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7BF" w:rsidRDefault="00C217BF" w:rsidP="00C217BF">
      <w:pPr>
        <w:pStyle w:val="a3"/>
        <w:spacing w:after="120"/>
        <w:jc w:val="both"/>
        <w:rPr>
          <w:rFonts w:ascii="Times New Roman" w:hAnsi="Times New Roman" w:cs="Times New Roman"/>
          <w:b/>
          <w:sz w:val="24"/>
          <w:szCs w:val="24"/>
          <w:lang w:val="ru-RU"/>
        </w:rPr>
      </w:pPr>
      <w:r>
        <w:rPr>
          <w:rFonts w:ascii="Times New Roman" w:hAnsi="Times New Roman" w:cs="Times New Roman"/>
          <w:b/>
          <w:sz w:val="24"/>
          <w:szCs w:val="24"/>
          <w:lang w:val="ru-RU"/>
        </w:rPr>
        <w:t>Обзор ситуации на рынке краба</w:t>
      </w:r>
    </w:p>
    <w:p w:rsidR="00C217BF" w:rsidRDefault="00C217BF" w:rsidP="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Проведенный Дальневосточным центром региональных исследований анализ ситуации на рынке краба свидетельствует о том, что в 2016 году объем поставок королевского краба на мировой рынок вряд ли возрастет, поскольку увеличение общего допустимого улова компенсируется снижением объемов </w:t>
      </w:r>
      <w:proofErr w:type="spellStart"/>
      <w:r>
        <w:rPr>
          <w:rFonts w:ascii="Times New Roman" w:hAnsi="Times New Roman" w:cs="Times New Roman"/>
          <w:sz w:val="24"/>
          <w:szCs w:val="24"/>
          <w:lang w:val="ru-RU"/>
        </w:rPr>
        <w:t>ННН-промысла</w:t>
      </w:r>
      <w:proofErr w:type="spellEnd"/>
      <w:r>
        <w:rPr>
          <w:rFonts w:ascii="Times New Roman" w:hAnsi="Times New Roman" w:cs="Times New Roman"/>
          <w:sz w:val="24"/>
          <w:szCs w:val="24"/>
          <w:lang w:val="ru-RU"/>
        </w:rPr>
        <w:t>.  На рынке снежного краба, напротив, следует ожидать снижения объемов поставок в результате сокращения ОДУ в основных странах-производителях, что будет стимулировать рост цен.</w:t>
      </w:r>
    </w:p>
    <w:p w:rsidR="00C217BF" w:rsidRDefault="00C217BF" w:rsidP="00C217BF">
      <w:pPr>
        <w:pStyle w:val="a3"/>
        <w:spacing w:after="120"/>
        <w:jc w:val="both"/>
        <w:rPr>
          <w:rFonts w:ascii="Times New Roman" w:hAnsi="Times New Roman" w:cs="Times New Roman"/>
          <w:i/>
          <w:sz w:val="24"/>
          <w:szCs w:val="24"/>
          <w:lang w:val="ru-RU"/>
        </w:rPr>
      </w:pPr>
      <w:r>
        <w:rPr>
          <w:rFonts w:ascii="Times New Roman" w:hAnsi="Times New Roman" w:cs="Times New Roman"/>
          <w:i/>
          <w:sz w:val="24"/>
          <w:szCs w:val="24"/>
          <w:lang w:val="ru-RU"/>
        </w:rPr>
        <w:t>Королевский краб</w:t>
      </w:r>
    </w:p>
    <w:p w:rsidR="00C217BF" w:rsidRDefault="00C217BF" w:rsidP="00C217BF">
      <w:pPr>
        <w:pStyle w:val="a3"/>
        <w:spacing w:after="12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Россия является крупнейшим производителем краба, ее доля в мировых поставках королевского краба (камчатского, </w:t>
      </w:r>
      <w:proofErr w:type="spellStart"/>
      <w:r>
        <w:rPr>
          <w:rFonts w:ascii="Times New Roman" w:hAnsi="Times New Roman" w:cs="Times New Roman"/>
          <w:sz w:val="24"/>
          <w:szCs w:val="24"/>
          <w:lang w:val="ru-RU"/>
        </w:rPr>
        <w:t>равношипого</w:t>
      </w:r>
      <w:proofErr w:type="spellEnd"/>
      <w:r>
        <w:rPr>
          <w:rFonts w:ascii="Times New Roman" w:hAnsi="Times New Roman" w:cs="Times New Roman"/>
          <w:sz w:val="24"/>
          <w:szCs w:val="24"/>
          <w:lang w:val="ru-RU"/>
        </w:rPr>
        <w:t xml:space="preserve"> и синего) составляет 63%. Согласно официальным данным экспорта, доля России на мировом рынке королевского краба составляет 45%. Кроме того, Как отмечают специалисты </w:t>
      </w:r>
      <w:proofErr w:type="spellStart"/>
      <w:r>
        <w:rPr>
          <w:rFonts w:ascii="Times New Roman" w:hAnsi="Times New Roman" w:cs="Times New Roman"/>
          <w:sz w:val="24"/>
          <w:szCs w:val="24"/>
          <w:lang w:val="ru-RU"/>
        </w:rPr>
        <w:t>McDowell</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Group</w:t>
      </w:r>
      <w:proofErr w:type="spellEnd"/>
      <w:r>
        <w:rPr>
          <w:rFonts w:ascii="Times New Roman" w:hAnsi="Times New Roman" w:cs="Times New Roman"/>
          <w:sz w:val="24"/>
          <w:szCs w:val="24"/>
          <w:lang w:val="ru-RU"/>
        </w:rPr>
        <w:t xml:space="preserve"> в подготовленном для  </w:t>
      </w:r>
      <w:proofErr w:type="spellStart"/>
      <w:r>
        <w:rPr>
          <w:rFonts w:ascii="Times New Roman" w:hAnsi="Times New Roman" w:cs="Times New Roman"/>
          <w:sz w:val="24"/>
          <w:szCs w:val="24"/>
          <w:lang w:val="ru-RU"/>
        </w:rPr>
        <w:t>Alaska</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Seafood</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Marketing</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Institute</w:t>
      </w:r>
      <w:proofErr w:type="spellEnd"/>
      <w:r>
        <w:rPr>
          <w:rFonts w:ascii="Times New Roman" w:hAnsi="Times New Roman" w:cs="Times New Roman"/>
          <w:sz w:val="24"/>
          <w:szCs w:val="24"/>
          <w:lang w:val="ru-RU"/>
        </w:rPr>
        <w:t xml:space="preserve"> докладе о ситуации на рынке краба зимой 2015/2016 (</w:t>
      </w:r>
      <w:proofErr w:type="spellStart"/>
      <w:r>
        <w:rPr>
          <w:rFonts w:ascii="Times New Roman" w:hAnsi="Times New Roman" w:cs="Times New Roman"/>
          <w:sz w:val="24"/>
          <w:szCs w:val="24"/>
          <w:lang w:val="ru-RU"/>
        </w:rPr>
        <w:t>Crab</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Market</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Bulletin</w:t>
      </w:r>
      <w:proofErr w:type="spellEnd"/>
      <w:r>
        <w:rPr>
          <w:rFonts w:ascii="Times New Roman" w:hAnsi="Times New Roman" w:cs="Times New Roman"/>
          <w:sz w:val="24"/>
          <w:szCs w:val="24"/>
          <w:lang w:val="ru-RU"/>
        </w:rPr>
        <w:t xml:space="preserve"> - </w:t>
      </w:r>
      <w:proofErr w:type="spellStart"/>
      <w:r>
        <w:rPr>
          <w:rFonts w:ascii="Times New Roman" w:hAnsi="Times New Roman" w:cs="Times New Roman"/>
          <w:sz w:val="24"/>
          <w:szCs w:val="24"/>
          <w:lang w:val="ru-RU"/>
        </w:rPr>
        <w:t>Winter</w:t>
      </w:r>
      <w:proofErr w:type="spellEnd"/>
      <w:r>
        <w:rPr>
          <w:rFonts w:ascii="Times New Roman" w:hAnsi="Times New Roman" w:cs="Times New Roman"/>
          <w:sz w:val="24"/>
          <w:szCs w:val="24"/>
          <w:lang w:val="ru-RU"/>
        </w:rPr>
        <w:t xml:space="preserve"> 2015/2016</w:t>
      </w:r>
      <w:proofErr w:type="gramEnd"/>
      <w:r>
        <w:rPr>
          <w:rFonts w:ascii="Times New Roman" w:hAnsi="Times New Roman" w:cs="Times New Roman"/>
          <w:sz w:val="24"/>
          <w:szCs w:val="24"/>
          <w:lang w:val="ru-RU"/>
        </w:rPr>
        <w:t xml:space="preserve">), нелегально добытый российский королевский краб достигает 18 процентов от всего объема мировой торговли этим видом.  Доля США (Аляски) в мировой торговле королевским крабом составляет около 15%, и Россия является основным конкурентом Аляски по добыче королевского краба.  Наряду с этим, в качестве альтернативных поставщиков все чаще рассматриваются Аргентина, Чили и Норвегия – их доля в общемировых поставках королевского краба в 2013 году составила 22%. </w:t>
      </w:r>
    </w:p>
    <w:p w:rsidR="00C217BF" w:rsidRDefault="00C217BF" w:rsidP="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В течение 2015 года импорт замороженных фаланг краба в Японии снизился на 27,0%, а в США – на  5,2%. Это говорит о том, что на обоих рынках наблюдается снижение запасов по сравнению с предыдущими годами, особенно в случае Японии. Российские производители в прошлом году увеличили экспорт живого краба в Южную Корею. Южнокорейский импорт живого краба из РФ в ноябре 2015 года вырос на 56% (6,7 миллиона фунтов). Увеличение спроса на живого краба в Южной Корее благоприятствует производству краба на Аляске. Хотя Аляска поставляет в Южную Корею сравнительно небольшое количество краба, возрастающие объемы поставок краба в Южную Корею из России могут снизить его предложение на других рынках, в частности, в Японии, что должно способствовать повышению цен на поставляемую на японский рынок американскую продукцию.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2"/>
        <w:gridCol w:w="876"/>
        <w:gridCol w:w="876"/>
        <w:gridCol w:w="876"/>
        <w:gridCol w:w="876"/>
        <w:gridCol w:w="876"/>
        <w:gridCol w:w="809"/>
      </w:tblGrid>
      <w:tr w:rsidR="00C217BF" w:rsidTr="00C217BF">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jc w:val="both"/>
              <w:rPr>
                <w:rFonts w:ascii="Times New Roman" w:hAnsi="Times New Roman"/>
                <w:sz w:val="24"/>
                <w:szCs w:val="24"/>
              </w:rPr>
            </w:pPr>
            <w:r>
              <w:rPr>
                <w:rFonts w:ascii="Times New Roman" w:hAnsi="Times New Roman"/>
                <w:sz w:val="24"/>
                <w:szCs w:val="24"/>
              </w:rPr>
              <w:t>Импорт замороженного королевского краба в пересчете на разделанную продукцию</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2010</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2011</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2012</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2013</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2014</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2015</w:t>
            </w:r>
          </w:p>
        </w:tc>
      </w:tr>
      <w:tr w:rsidR="00C217BF" w:rsidTr="00C217BF">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США (</w:t>
            </w:r>
            <w:proofErr w:type="spellStart"/>
            <w:proofErr w:type="gramStart"/>
            <w:r>
              <w:rPr>
                <w:rFonts w:ascii="Times New Roman" w:hAnsi="Times New Roman"/>
                <w:sz w:val="24"/>
                <w:szCs w:val="24"/>
              </w:rPr>
              <w:t>млн</w:t>
            </w:r>
            <w:proofErr w:type="spellEnd"/>
            <w:proofErr w:type="gramEnd"/>
            <w:r>
              <w:rPr>
                <w:rFonts w:ascii="Times New Roman" w:hAnsi="Times New Roman"/>
                <w:sz w:val="24"/>
                <w:szCs w:val="24"/>
              </w:rPr>
              <w:t xml:space="preserve"> фунтов)</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22.2</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18.7</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20.7</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23.6</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27.2</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pStyle w:val="TableParagraph"/>
              <w:spacing w:before="0" w:after="120"/>
              <w:jc w:val="both"/>
              <w:rPr>
                <w:rFonts w:ascii="Times New Roman" w:hAnsi="Times New Roman" w:cs="Times New Roman"/>
                <w:sz w:val="24"/>
                <w:szCs w:val="24"/>
              </w:rPr>
            </w:pPr>
            <w:r>
              <w:rPr>
                <w:rFonts w:ascii="Times New Roman" w:hAnsi="Times New Roman" w:cs="Times New Roman"/>
                <w:w w:val="90"/>
                <w:sz w:val="24"/>
                <w:szCs w:val="24"/>
              </w:rPr>
              <w:t>25.8</w:t>
            </w:r>
          </w:p>
        </w:tc>
      </w:tr>
      <w:tr w:rsidR="00C217BF" w:rsidTr="00C217BF">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США ($</w:t>
            </w:r>
            <w:proofErr w:type="spellStart"/>
            <w:proofErr w:type="gramStart"/>
            <w:r>
              <w:rPr>
                <w:rFonts w:ascii="Times New Roman" w:hAnsi="Times New Roman"/>
                <w:sz w:val="24"/>
                <w:szCs w:val="24"/>
              </w:rPr>
              <w:t>млн</w:t>
            </w:r>
            <w:proofErr w:type="spellEnd"/>
            <w:proofErr w:type="gramEnd"/>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$243.5</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$178.1</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$164.3</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$193.4</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$243.8</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pStyle w:val="TableParagraph"/>
              <w:spacing w:before="0" w:after="120"/>
              <w:jc w:val="both"/>
              <w:rPr>
                <w:rFonts w:ascii="Times New Roman" w:hAnsi="Times New Roman" w:cs="Times New Roman"/>
                <w:sz w:val="24"/>
                <w:szCs w:val="24"/>
              </w:rPr>
            </w:pPr>
            <w:r>
              <w:rPr>
                <w:rFonts w:ascii="Times New Roman" w:hAnsi="Times New Roman" w:cs="Times New Roman"/>
                <w:w w:val="90"/>
                <w:sz w:val="24"/>
                <w:szCs w:val="24"/>
              </w:rPr>
              <w:t>$237.5</w:t>
            </w:r>
          </w:p>
        </w:tc>
      </w:tr>
      <w:tr w:rsidR="00C217BF" w:rsidTr="00C217BF">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jc w:val="both"/>
              <w:rPr>
                <w:rFonts w:ascii="Times New Roman" w:hAnsi="Times New Roman"/>
                <w:sz w:val="24"/>
                <w:szCs w:val="24"/>
                <w:lang w:val="en-US"/>
              </w:rPr>
            </w:pPr>
            <w:r>
              <w:rPr>
                <w:rFonts w:ascii="Times New Roman" w:hAnsi="Times New Roman"/>
                <w:sz w:val="24"/>
                <w:szCs w:val="24"/>
              </w:rPr>
              <w:t>США</w:t>
            </w:r>
            <w:r>
              <w:rPr>
                <w:rFonts w:ascii="Times New Roman" w:hAnsi="Times New Roman"/>
                <w:sz w:val="24"/>
                <w:szCs w:val="24"/>
                <w:lang w:val="en-US"/>
              </w:rPr>
              <w:t xml:space="preserve"> (</w:t>
            </w:r>
            <w:r>
              <w:rPr>
                <w:rFonts w:ascii="Times New Roman" w:hAnsi="Times New Roman"/>
                <w:sz w:val="24"/>
                <w:szCs w:val="24"/>
              </w:rPr>
              <w:t>цена</w:t>
            </w:r>
            <w:r>
              <w:rPr>
                <w:rFonts w:ascii="Times New Roman" w:hAnsi="Times New Roman"/>
                <w:sz w:val="24"/>
                <w:szCs w:val="24"/>
                <w:lang w:val="en-US"/>
              </w:rPr>
              <w:t xml:space="preserve"> </w:t>
            </w:r>
            <w:r>
              <w:rPr>
                <w:rFonts w:ascii="Times New Roman" w:hAnsi="Times New Roman"/>
                <w:sz w:val="24"/>
                <w:szCs w:val="24"/>
              </w:rPr>
              <w:t>за</w:t>
            </w:r>
            <w:r>
              <w:rPr>
                <w:rFonts w:ascii="Times New Roman" w:hAnsi="Times New Roman"/>
                <w:sz w:val="24"/>
                <w:szCs w:val="24"/>
                <w:lang w:val="en-US"/>
              </w:rPr>
              <w:t xml:space="preserve"> </w:t>
            </w:r>
            <w:r>
              <w:rPr>
                <w:rFonts w:ascii="Times New Roman" w:hAnsi="Times New Roman"/>
                <w:sz w:val="24"/>
                <w:szCs w:val="24"/>
              </w:rPr>
              <w:t>фунт</w:t>
            </w:r>
            <w:r>
              <w:rPr>
                <w:rFonts w:ascii="Times New Roman" w:hAnsi="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$10.98</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$9.51</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$7.92</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$8.20</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$8.96</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pStyle w:val="TableParagraph"/>
              <w:spacing w:before="0" w:after="120"/>
              <w:jc w:val="both"/>
              <w:rPr>
                <w:rFonts w:ascii="Times New Roman" w:hAnsi="Times New Roman" w:cs="Times New Roman"/>
                <w:sz w:val="24"/>
                <w:szCs w:val="24"/>
              </w:rPr>
            </w:pPr>
            <w:r>
              <w:rPr>
                <w:rFonts w:ascii="Times New Roman" w:hAnsi="Times New Roman" w:cs="Times New Roman"/>
                <w:w w:val="90"/>
                <w:sz w:val="24"/>
                <w:szCs w:val="24"/>
              </w:rPr>
              <w:t>$9.20</w:t>
            </w:r>
          </w:p>
        </w:tc>
      </w:tr>
      <w:tr w:rsidR="00C217BF" w:rsidTr="00C217BF">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Япония (</w:t>
            </w:r>
            <w:proofErr w:type="spellStart"/>
            <w:proofErr w:type="gramStart"/>
            <w:r>
              <w:rPr>
                <w:rFonts w:ascii="Times New Roman" w:hAnsi="Times New Roman"/>
                <w:sz w:val="24"/>
                <w:szCs w:val="24"/>
              </w:rPr>
              <w:t>млн</w:t>
            </w:r>
            <w:proofErr w:type="spellEnd"/>
            <w:proofErr w:type="gramEnd"/>
            <w:r>
              <w:rPr>
                <w:rFonts w:ascii="Times New Roman" w:hAnsi="Times New Roman"/>
                <w:sz w:val="24"/>
                <w:szCs w:val="24"/>
              </w:rPr>
              <w:t xml:space="preserve"> фунтов)</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17.8</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17.1</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26.8</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22.0</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15.2</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pStyle w:val="TableParagraph"/>
              <w:spacing w:before="0" w:after="120"/>
              <w:jc w:val="both"/>
              <w:rPr>
                <w:rFonts w:ascii="Times New Roman" w:hAnsi="Times New Roman" w:cs="Times New Roman"/>
                <w:sz w:val="24"/>
                <w:szCs w:val="24"/>
              </w:rPr>
            </w:pPr>
            <w:r>
              <w:rPr>
                <w:rFonts w:ascii="Times New Roman" w:hAnsi="Times New Roman" w:cs="Times New Roman"/>
                <w:w w:val="90"/>
                <w:sz w:val="24"/>
                <w:szCs w:val="24"/>
              </w:rPr>
              <w:t>11.1</w:t>
            </w:r>
          </w:p>
        </w:tc>
      </w:tr>
      <w:tr w:rsidR="00C217BF" w:rsidTr="00C217BF">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Япония ($</w:t>
            </w:r>
            <w:proofErr w:type="spellStart"/>
            <w:proofErr w:type="gramStart"/>
            <w:r>
              <w:rPr>
                <w:rFonts w:ascii="Times New Roman" w:hAnsi="Times New Roman"/>
                <w:sz w:val="24"/>
                <w:szCs w:val="24"/>
              </w:rPr>
              <w:t>млн</w:t>
            </w:r>
            <w:proofErr w:type="spellEnd"/>
            <w:proofErr w:type="gramEnd"/>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$181.1</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$235.2</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$252.7</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$151.4</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$137.6</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pStyle w:val="TableParagraph"/>
              <w:spacing w:before="0" w:after="120"/>
              <w:jc w:val="both"/>
              <w:rPr>
                <w:rFonts w:ascii="Times New Roman" w:hAnsi="Times New Roman" w:cs="Times New Roman"/>
                <w:sz w:val="24"/>
                <w:szCs w:val="24"/>
              </w:rPr>
            </w:pPr>
            <w:r>
              <w:rPr>
                <w:rFonts w:ascii="Times New Roman" w:hAnsi="Times New Roman" w:cs="Times New Roman"/>
                <w:w w:val="90"/>
                <w:sz w:val="24"/>
                <w:szCs w:val="24"/>
              </w:rPr>
              <w:t>$135.3</w:t>
            </w:r>
          </w:p>
        </w:tc>
      </w:tr>
      <w:tr w:rsidR="00C217BF" w:rsidTr="00C217BF">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Япония (цена за фунт)</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$10.17</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$13.71</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$9.44</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$6.89</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spacing w:after="120" w:line="240" w:lineRule="auto"/>
              <w:jc w:val="both"/>
              <w:rPr>
                <w:rFonts w:ascii="Times New Roman" w:hAnsi="Times New Roman"/>
                <w:sz w:val="24"/>
                <w:szCs w:val="24"/>
              </w:rPr>
            </w:pPr>
            <w:r>
              <w:rPr>
                <w:rFonts w:ascii="Times New Roman" w:hAnsi="Times New Roman"/>
                <w:sz w:val="24"/>
                <w:szCs w:val="24"/>
              </w:rPr>
              <w:t>$9.03</w:t>
            </w:r>
          </w:p>
        </w:tc>
        <w:tc>
          <w:tcPr>
            <w:tcW w:w="0" w:type="auto"/>
            <w:tcBorders>
              <w:top w:val="single" w:sz="4" w:space="0" w:color="auto"/>
              <w:left w:val="single" w:sz="4" w:space="0" w:color="auto"/>
              <w:bottom w:val="single" w:sz="4" w:space="0" w:color="auto"/>
              <w:right w:val="single" w:sz="4" w:space="0" w:color="auto"/>
            </w:tcBorders>
            <w:hideMark/>
          </w:tcPr>
          <w:p w:rsidR="00C217BF" w:rsidRDefault="00C217BF">
            <w:pPr>
              <w:pStyle w:val="TableParagraph"/>
              <w:spacing w:before="0" w:after="120"/>
              <w:jc w:val="both"/>
              <w:rPr>
                <w:rFonts w:ascii="Times New Roman" w:hAnsi="Times New Roman" w:cs="Times New Roman"/>
                <w:sz w:val="24"/>
                <w:szCs w:val="24"/>
              </w:rPr>
            </w:pPr>
            <w:r>
              <w:rPr>
                <w:rFonts w:ascii="Times New Roman" w:hAnsi="Times New Roman" w:cs="Times New Roman"/>
                <w:w w:val="90"/>
                <w:sz w:val="24"/>
                <w:szCs w:val="24"/>
              </w:rPr>
              <w:t>$12.17</w:t>
            </w:r>
          </w:p>
        </w:tc>
      </w:tr>
    </w:tbl>
    <w:p w:rsidR="00C217BF" w:rsidRDefault="00C217BF" w:rsidP="00C217BF">
      <w:pPr>
        <w:spacing w:after="120" w:line="240" w:lineRule="auto"/>
        <w:jc w:val="both"/>
        <w:rPr>
          <w:rFonts w:ascii="Times New Roman" w:hAnsi="Times New Roman"/>
          <w:i/>
          <w:sz w:val="20"/>
          <w:szCs w:val="20"/>
          <w:lang w:val="en-US"/>
        </w:rPr>
      </w:pPr>
      <w:r>
        <w:rPr>
          <w:rFonts w:ascii="Times New Roman" w:hAnsi="Times New Roman"/>
          <w:i/>
          <w:sz w:val="20"/>
          <w:szCs w:val="20"/>
        </w:rPr>
        <w:t>Источники</w:t>
      </w:r>
      <w:r>
        <w:rPr>
          <w:rFonts w:ascii="Times New Roman" w:hAnsi="Times New Roman"/>
          <w:i/>
          <w:sz w:val="20"/>
          <w:szCs w:val="20"/>
          <w:lang w:val="en-US"/>
        </w:rPr>
        <w:t xml:space="preserve">: </w:t>
      </w:r>
      <w:proofErr w:type="gramStart"/>
      <w:r>
        <w:rPr>
          <w:rFonts w:ascii="Times New Roman" w:hAnsi="Times New Roman"/>
          <w:i/>
          <w:sz w:val="20"/>
          <w:szCs w:val="20"/>
          <w:lang w:val="en-US"/>
        </w:rPr>
        <w:t xml:space="preserve">ADF &amp; G, Global Trade Atlas, </w:t>
      </w:r>
      <w:r>
        <w:rPr>
          <w:rFonts w:ascii="Times New Roman" w:hAnsi="Times New Roman"/>
          <w:i/>
          <w:sz w:val="20"/>
          <w:szCs w:val="20"/>
        </w:rPr>
        <w:t>Данные</w:t>
      </w:r>
      <w:r>
        <w:rPr>
          <w:rFonts w:ascii="Times New Roman" w:hAnsi="Times New Roman"/>
          <w:i/>
          <w:sz w:val="20"/>
          <w:szCs w:val="20"/>
          <w:lang w:val="en-US"/>
        </w:rPr>
        <w:t xml:space="preserve"> </w:t>
      </w:r>
      <w:r>
        <w:rPr>
          <w:rFonts w:ascii="Times New Roman" w:hAnsi="Times New Roman"/>
          <w:i/>
          <w:sz w:val="20"/>
          <w:szCs w:val="20"/>
        </w:rPr>
        <w:t>о</w:t>
      </w:r>
      <w:r>
        <w:rPr>
          <w:rFonts w:ascii="Times New Roman" w:hAnsi="Times New Roman"/>
          <w:i/>
          <w:sz w:val="20"/>
          <w:szCs w:val="20"/>
          <w:lang w:val="en-US"/>
        </w:rPr>
        <w:t xml:space="preserve"> </w:t>
      </w:r>
      <w:r>
        <w:rPr>
          <w:rFonts w:ascii="Times New Roman" w:hAnsi="Times New Roman"/>
          <w:i/>
          <w:sz w:val="20"/>
          <w:szCs w:val="20"/>
        </w:rPr>
        <w:t>торговле</w:t>
      </w:r>
      <w:r>
        <w:rPr>
          <w:rFonts w:ascii="Times New Roman" w:hAnsi="Times New Roman"/>
          <w:i/>
          <w:sz w:val="20"/>
          <w:szCs w:val="20"/>
          <w:lang w:val="en-US"/>
        </w:rPr>
        <w:t xml:space="preserve"> NMFS </w:t>
      </w:r>
      <w:r>
        <w:rPr>
          <w:rFonts w:ascii="Times New Roman" w:hAnsi="Times New Roman"/>
          <w:i/>
          <w:sz w:val="20"/>
          <w:szCs w:val="20"/>
        </w:rPr>
        <w:t>и</w:t>
      </w:r>
      <w:r>
        <w:rPr>
          <w:rFonts w:ascii="Times New Roman" w:hAnsi="Times New Roman"/>
          <w:i/>
          <w:sz w:val="20"/>
          <w:szCs w:val="20"/>
          <w:lang w:val="en-US"/>
        </w:rPr>
        <w:t xml:space="preserve"> Inter-Cooperative Exchange.</w:t>
      </w:r>
      <w:proofErr w:type="gramEnd"/>
    </w:p>
    <w:p w:rsidR="00C217BF" w:rsidRDefault="00C217BF" w:rsidP="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американском рынке королевского краба существует двойная система ценообразования, в соответствии с которой продукт из Аляски продается значительно дороже, чем российский продукт. Согласно данным </w:t>
      </w:r>
      <w:proofErr w:type="spellStart"/>
      <w:r>
        <w:rPr>
          <w:rFonts w:ascii="Times New Roman" w:hAnsi="Times New Roman" w:cs="Times New Roman"/>
          <w:sz w:val="24"/>
          <w:szCs w:val="24"/>
          <w:lang w:val="ru-RU"/>
        </w:rPr>
        <w:t>Urner</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Barry</w:t>
      </w:r>
      <w:proofErr w:type="spellEnd"/>
      <w:r>
        <w:rPr>
          <w:rFonts w:ascii="Times New Roman" w:hAnsi="Times New Roman" w:cs="Times New Roman"/>
          <w:sz w:val="24"/>
          <w:szCs w:val="24"/>
          <w:lang w:val="ru-RU"/>
        </w:rPr>
        <w:t xml:space="preserve">, оптовая цена фаланг камчатского краба, добытого на Аляске, на 12% (или на $2.05/фунт) выше стоимости российского краба. </w:t>
      </w:r>
    </w:p>
    <w:p w:rsidR="00C217BF" w:rsidRDefault="00C217BF" w:rsidP="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В период с 2012 по 2014 годы оптовые цены на королевского краба производства Аляски и России постоянно снижались. Падение цен составило 35% для </w:t>
      </w:r>
      <w:proofErr w:type="spellStart"/>
      <w:r>
        <w:rPr>
          <w:rFonts w:ascii="Times New Roman" w:hAnsi="Times New Roman" w:cs="Times New Roman"/>
          <w:sz w:val="24"/>
          <w:szCs w:val="24"/>
          <w:lang w:val="ru-RU"/>
        </w:rPr>
        <w:t>аляскинского</w:t>
      </w:r>
      <w:proofErr w:type="spellEnd"/>
      <w:r>
        <w:rPr>
          <w:rFonts w:ascii="Times New Roman" w:hAnsi="Times New Roman" w:cs="Times New Roman"/>
          <w:sz w:val="24"/>
          <w:szCs w:val="24"/>
          <w:lang w:val="ru-RU"/>
        </w:rPr>
        <w:t xml:space="preserve"> краба и 45% </w:t>
      </w:r>
      <w:proofErr w:type="gramStart"/>
      <w:r>
        <w:rPr>
          <w:rFonts w:ascii="Times New Roman" w:hAnsi="Times New Roman" w:cs="Times New Roman"/>
          <w:sz w:val="24"/>
          <w:szCs w:val="24"/>
          <w:lang w:val="ru-RU"/>
        </w:rPr>
        <w:t>для</w:t>
      </w:r>
      <w:proofErr w:type="gramEnd"/>
      <w:r>
        <w:rPr>
          <w:rFonts w:ascii="Times New Roman" w:hAnsi="Times New Roman" w:cs="Times New Roman"/>
          <w:sz w:val="24"/>
          <w:szCs w:val="24"/>
          <w:lang w:val="ru-RU"/>
        </w:rPr>
        <w:t xml:space="preserve"> российского. Тем не менее, оптовые цены стали вновь повышаться в 2015 году, и в настоящее время сохраняется тенденция к росту.</w:t>
      </w:r>
    </w:p>
    <w:p w:rsidR="00C217BF" w:rsidRDefault="00C217BF" w:rsidP="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Средние импортные цены на королевского краба в Японии существенно выросли за последнее время, что обусловлено ослаблением иены и увеличением нормативного давления в отношении закупок нелегально добытого российского краба. По сообщениям японской торговой прессы (</w:t>
      </w:r>
      <w:proofErr w:type="spellStart"/>
      <w:proofErr w:type="gramStart"/>
      <w:r>
        <w:rPr>
          <w:rFonts w:ascii="Times New Roman" w:hAnsi="Times New Roman" w:cs="Times New Roman"/>
          <w:sz w:val="24"/>
          <w:szCs w:val="24"/>
          <w:lang w:val="ru-RU"/>
        </w:rPr>
        <w:t>Минато</w:t>
      </w:r>
      <w:proofErr w:type="spellEnd"/>
      <w:proofErr w:type="gramEnd"/>
      <w:r>
        <w:rPr>
          <w:rFonts w:ascii="Times New Roman" w:hAnsi="Times New Roman" w:cs="Times New Roman"/>
          <w:sz w:val="24"/>
          <w:szCs w:val="24"/>
          <w:lang w:val="ru-RU"/>
        </w:rPr>
        <w:t>-</w:t>
      </w:r>
      <w:proofErr w:type="spellStart"/>
      <w:r>
        <w:rPr>
          <w:rFonts w:ascii="Times New Roman" w:hAnsi="Times New Roman" w:cs="Times New Roman"/>
          <w:sz w:val="24"/>
          <w:szCs w:val="24"/>
        </w:rPr>
        <w:t>Tsujiki</w:t>
      </w:r>
      <w:proofErr w:type="spellEnd"/>
      <w:r>
        <w:rPr>
          <w:rFonts w:ascii="Times New Roman" w:hAnsi="Times New Roman" w:cs="Times New Roman"/>
          <w:sz w:val="24"/>
          <w:szCs w:val="24"/>
          <w:lang w:val="ru-RU"/>
        </w:rPr>
        <w:t>), торговое соглашение по противодействию браконьерству, вступившее в силу в декабре 2014 года, установило более строгие требования к документации на импортную продукцию, и это отразилось на поставках российского краба в Японию.</w:t>
      </w:r>
    </w:p>
    <w:p w:rsidR="00C217BF" w:rsidRDefault="00C217BF" w:rsidP="00C217BF">
      <w:pPr>
        <w:pStyle w:val="a3"/>
        <w:spacing w:after="120"/>
        <w:jc w:val="both"/>
        <w:rPr>
          <w:rFonts w:ascii="Times New Roman" w:hAnsi="Times New Roman" w:cs="Times New Roman"/>
          <w:sz w:val="24"/>
          <w:szCs w:val="24"/>
          <w:lang w:val="ru-RU"/>
        </w:rPr>
      </w:pPr>
      <w:r>
        <w:rPr>
          <w:rFonts w:ascii="Times New Roman" w:eastAsia="MS Mincho" w:hAnsi="Times New Roman" w:cs="Times New Roman"/>
          <w:sz w:val="24"/>
          <w:szCs w:val="24"/>
          <w:lang w:val="ru-RU" w:eastAsia="zh-CN"/>
        </w:rPr>
        <w:t xml:space="preserve">Импортные поставки российского краба резко снизились после вступления соглашения в силу, поскольку до этого </w:t>
      </w:r>
      <w:r>
        <w:rPr>
          <w:rFonts w:ascii="Times New Roman" w:hAnsi="Times New Roman" w:cs="Times New Roman"/>
          <w:sz w:val="24"/>
          <w:szCs w:val="24"/>
          <w:lang w:val="ru-RU"/>
        </w:rPr>
        <w:t>Япония импортировала значительные объемы незаконно выловленного краба. Цены на российского камчатского краба резко возросли, но при этом остаются на 200 иен/</w:t>
      </w:r>
      <w:proofErr w:type="gramStart"/>
      <w:r>
        <w:rPr>
          <w:rFonts w:ascii="Times New Roman" w:hAnsi="Times New Roman" w:cs="Times New Roman"/>
          <w:sz w:val="24"/>
          <w:szCs w:val="24"/>
          <w:lang w:val="ru-RU"/>
        </w:rPr>
        <w:t>кг</w:t>
      </w:r>
      <w:proofErr w:type="gramEnd"/>
      <w:r>
        <w:rPr>
          <w:rFonts w:ascii="Times New Roman" w:hAnsi="Times New Roman" w:cs="Times New Roman"/>
          <w:sz w:val="24"/>
          <w:szCs w:val="24"/>
          <w:lang w:val="ru-RU"/>
        </w:rPr>
        <w:t xml:space="preserve"> дешевле, чем на  камчатского краба из Аляски (по сравнению с ценой в 1000 иен/кг до вступления в силу российско-японского соглашения о противодействии </w:t>
      </w:r>
      <w:proofErr w:type="spellStart"/>
      <w:r>
        <w:rPr>
          <w:rFonts w:ascii="Times New Roman" w:hAnsi="Times New Roman" w:cs="Times New Roman"/>
          <w:sz w:val="24"/>
          <w:szCs w:val="24"/>
          <w:lang w:val="ru-RU"/>
        </w:rPr>
        <w:t>ННН-промыслу</w:t>
      </w:r>
      <w:proofErr w:type="spellEnd"/>
      <w:r>
        <w:rPr>
          <w:rFonts w:ascii="Times New Roman" w:hAnsi="Times New Roman" w:cs="Times New Roman"/>
          <w:sz w:val="24"/>
          <w:szCs w:val="24"/>
          <w:lang w:val="ru-RU"/>
        </w:rPr>
        <w:t>). Торговое соглашение по борьбе с браконьерством и наличие альтернативных рынков побудили российских производителей увеличить отгрузку живого королевского и снежного крабов в Южную Корею и Китай, ограничив поставки на японский рынок.</w:t>
      </w:r>
    </w:p>
    <w:p w:rsidR="00C217BF" w:rsidRDefault="00C217BF" w:rsidP="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Общий допустимый улов (ОДУ) на королевского краба в России в 2016 году был увеличен.  ОДУ камчатского краба вырос на 10% (3,5 миллиона фунтов), а ОДУ </w:t>
      </w:r>
      <w:proofErr w:type="spellStart"/>
      <w:r>
        <w:rPr>
          <w:rFonts w:ascii="Times New Roman" w:hAnsi="Times New Roman" w:cs="Times New Roman"/>
          <w:sz w:val="24"/>
          <w:szCs w:val="24"/>
          <w:lang w:val="ru-RU"/>
        </w:rPr>
        <w:t>равношипого</w:t>
      </w:r>
      <w:proofErr w:type="spellEnd"/>
      <w:r>
        <w:rPr>
          <w:rFonts w:ascii="Times New Roman" w:hAnsi="Times New Roman" w:cs="Times New Roman"/>
          <w:sz w:val="24"/>
          <w:szCs w:val="24"/>
          <w:lang w:val="ru-RU"/>
        </w:rPr>
        <w:t xml:space="preserve"> королевского краба вырос на 31% (2,3 миллиона фунтов). Тем не менее, значительный процент от общего урожая королевского краба в России исторически добывается в результате </w:t>
      </w:r>
      <w:proofErr w:type="spellStart"/>
      <w:r>
        <w:rPr>
          <w:rFonts w:ascii="Times New Roman" w:hAnsi="Times New Roman" w:cs="Times New Roman"/>
          <w:sz w:val="24"/>
          <w:szCs w:val="24"/>
          <w:lang w:val="ru-RU"/>
        </w:rPr>
        <w:t>ННН-промысла</w:t>
      </w:r>
      <w:proofErr w:type="spellEnd"/>
      <w:r>
        <w:rPr>
          <w:rFonts w:ascii="Times New Roman" w:hAnsi="Times New Roman" w:cs="Times New Roman"/>
          <w:sz w:val="24"/>
          <w:szCs w:val="24"/>
          <w:lang w:val="ru-RU"/>
        </w:rPr>
        <w:t xml:space="preserve">. Согласно последним оценкам, доля ННН улова в объеме российского производства королевского краба снижается. Хотя уровень ОДУ в России в последнее время возрос, значительного увеличения общего объема поставок не предвидится ввиду того, что </w:t>
      </w:r>
      <w:proofErr w:type="spellStart"/>
      <w:r>
        <w:rPr>
          <w:rFonts w:ascii="Times New Roman" w:hAnsi="Times New Roman" w:cs="Times New Roman"/>
          <w:sz w:val="24"/>
          <w:szCs w:val="24"/>
          <w:lang w:val="ru-RU"/>
        </w:rPr>
        <w:t>ННН-промысел</w:t>
      </w:r>
      <w:proofErr w:type="spellEnd"/>
      <w:r>
        <w:rPr>
          <w:rFonts w:ascii="Times New Roman" w:hAnsi="Times New Roman" w:cs="Times New Roman"/>
          <w:sz w:val="24"/>
          <w:szCs w:val="24"/>
          <w:lang w:val="ru-RU"/>
        </w:rPr>
        <w:t xml:space="preserve"> продолжает снижаться. ОДУ в Аргентине и Норвегии также увеличился за последний сезон.</w:t>
      </w:r>
    </w:p>
    <w:p w:rsidR="00C217BF" w:rsidRDefault="00C217BF" w:rsidP="00C217BF">
      <w:pPr>
        <w:pStyle w:val="a3"/>
        <w:spacing w:after="120"/>
        <w:jc w:val="both"/>
        <w:rPr>
          <w:rFonts w:ascii="Times New Roman" w:hAnsi="Times New Roman" w:cs="Times New Roman"/>
          <w:i/>
          <w:sz w:val="24"/>
          <w:szCs w:val="24"/>
          <w:lang w:val="ru-RU"/>
        </w:rPr>
      </w:pPr>
      <w:r>
        <w:rPr>
          <w:rFonts w:ascii="Times New Roman" w:hAnsi="Times New Roman" w:cs="Times New Roman"/>
          <w:i/>
          <w:sz w:val="24"/>
          <w:szCs w:val="24"/>
          <w:lang w:val="ru-RU"/>
        </w:rPr>
        <w:t>Снежный кра</w:t>
      </w:r>
      <w:proofErr w:type="gramStart"/>
      <w:r>
        <w:rPr>
          <w:rFonts w:ascii="Times New Roman" w:hAnsi="Times New Roman" w:cs="Times New Roman"/>
          <w:i/>
          <w:sz w:val="24"/>
          <w:szCs w:val="24"/>
          <w:lang w:val="ru-RU"/>
        </w:rPr>
        <w:t>б(</w:t>
      </w:r>
      <w:proofErr w:type="gramEnd"/>
      <w:r>
        <w:rPr>
          <w:rFonts w:ascii="Times New Roman" w:hAnsi="Times New Roman" w:cs="Times New Roman"/>
          <w:i/>
          <w:sz w:val="24"/>
          <w:szCs w:val="24"/>
          <w:lang w:val="ru-RU"/>
        </w:rPr>
        <w:t xml:space="preserve">краб-стригун </w:t>
      </w:r>
      <w:proofErr w:type="spellStart"/>
      <w:r>
        <w:rPr>
          <w:rFonts w:ascii="Times New Roman" w:hAnsi="Times New Roman" w:cs="Times New Roman"/>
          <w:i/>
          <w:sz w:val="24"/>
          <w:szCs w:val="24"/>
          <w:lang w:val="ru-RU"/>
        </w:rPr>
        <w:t>опилио</w:t>
      </w:r>
      <w:proofErr w:type="spellEnd"/>
      <w:r>
        <w:rPr>
          <w:rFonts w:ascii="Times New Roman" w:hAnsi="Times New Roman" w:cs="Times New Roman"/>
          <w:i/>
          <w:sz w:val="24"/>
          <w:szCs w:val="24"/>
          <w:lang w:val="ru-RU"/>
        </w:rPr>
        <w:t xml:space="preserve"> и краб-стригун </w:t>
      </w:r>
      <w:proofErr w:type="spellStart"/>
      <w:r>
        <w:rPr>
          <w:rFonts w:ascii="Times New Roman" w:hAnsi="Times New Roman" w:cs="Times New Roman"/>
          <w:i/>
          <w:sz w:val="24"/>
          <w:szCs w:val="24"/>
          <w:lang w:val="ru-RU"/>
        </w:rPr>
        <w:t>Бэрда</w:t>
      </w:r>
      <w:proofErr w:type="spellEnd"/>
      <w:r>
        <w:rPr>
          <w:rFonts w:ascii="Times New Roman" w:hAnsi="Times New Roman" w:cs="Times New Roman"/>
          <w:i/>
          <w:sz w:val="24"/>
          <w:szCs w:val="24"/>
          <w:lang w:val="ru-RU"/>
        </w:rPr>
        <w:t>)</w:t>
      </w:r>
    </w:p>
    <w:p w:rsidR="00C217BF" w:rsidRDefault="00C217BF" w:rsidP="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новом сезоне Аляска будет производить меньше краба-стригуна </w:t>
      </w:r>
      <w:proofErr w:type="spellStart"/>
      <w:r>
        <w:rPr>
          <w:rFonts w:ascii="Times New Roman" w:hAnsi="Times New Roman" w:cs="Times New Roman"/>
          <w:sz w:val="24"/>
          <w:szCs w:val="24"/>
          <w:lang w:val="ru-RU"/>
        </w:rPr>
        <w:t>опилио</w:t>
      </w:r>
      <w:proofErr w:type="spellEnd"/>
      <w:r>
        <w:rPr>
          <w:rFonts w:ascii="Times New Roman" w:hAnsi="Times New Roman" w:cs="Times New Roman"/>
          <w:sz w:val="24"/>
          <w:szCs w:val="24"/>
          <w:lang w:val="ru-RU"/>
        </w:rPr>
        <w:t xml:space="preserve">, но больше краба-стригуна </w:t>
      </w:r>
      <w:proofErr w:type="spellStart"/>
      <w:r>
        <w:rPr>
          <w:rFonts w:ascii="Times New Roman" w:hAnsi="Times New Roman" w:cs="Times New Roman"/>
          <w:sz w:val="24"/>
          <w:szCs w:val="24"/>
          <w:lang w:val="ru-RU"/>
        </w:rPr>
        <w:t>Бэрда</w:t>
      </w:r>
      <w:proofErr w:type="spellEnd"/>
      <w:r>
        <w:rPr>
          <w:rFonts w:ascii="Times New Roman" w:hAnsi="Times New Roman" w:cs="Times New Roman"/>
          <w:sz w:val="24"/>
          <w:szCs w:val="24"/>
          <w:lang w:val="ru-RU"/>
        </w:rPr>
        <w:t xml:space="preserve">. </w:t>
      </w:r>
      <w:r>
        <w:rPr>
          <w:rFonts w:ascii="Times New Roman" w:eastAsia="MS Mincho" w:hAnsi="Times New Roman" w:cs="Times New Roman"/>
          <w:sz w:val="24"/>
          <w:szCs w:val="24"/>
          <w:lang w:val="ru-RU" w:eastAsia="zh-CN"/>
        </w:rPr>
        <w:t xml:space="preserve">ОДУ краба </w:t>
      </w:r>
      <w:proofErr w:type="spellStart"/>
      <w:r>
        <w:rPr>
          <w:rFonts w:ascii="Times New Roman" w:eastAsia="MS Mincho" w:hAnsi="Times New Roman" w:cs="Times New Roman"/>
          <w:sz w:val="24"/>
          <w:szCs w:val="24"/>
          <w:lang w:val="ru-RU" w:eastAsia="zh-CN"/>
        </w:rPr>
        <w:t>опилио</w:t>
      </w:r>
      <w:proofErr w:type="spellEnd"/>
      <w:r>
        <w:rPr>
          <w:rFonts w:ascii="Times New Roman" w:eastAsia="MS Mincho" w:hAnsi="Times New Roman" w:cs="Times New Roman"/>
          <w:sz w:val="24"/>
          <w:szCs w:val="24"/>
          <w:lang w:val="ru-RU" w:eastAsia="zh-CN"/>
        </w:rPr>
        <w:t xml:space="preserve"> в Беринговом море и на Алеутских островах </w:t>
      </w:r>
      <w:r>
        <w:rPr>
          <w:rFonts w:ascii="Times New Roman" w:hAnsi="Times New Roman" w:cs="Times New Roman"/>
          <w:sz w:val="24"/>
          <w:szCs w:val="24"/>
          <w:lang w:val="ru-RU"/>
        </w:rPr>
        <w:t xml:space="preserve">понизился на 40% (27,3 </w:t>
      </w:r>
      <w:proofErr w:type="spellStart"/>
      <w:proofErr w:type="gramStart"/>
      <w:r>
        <w:rPr>
          <w:rFonts w:ascii="Times New Roman" w:hAnsi="Times New Roman" w:cs="Times New Roman"/>
          <w:sz w:val="24"/>
          <w:szCs w:val="24"/>
          <w:lang w:val="ru-RU"/>
        </w:rPr>
        <w:t>млн</w:t>
      </w:r>
      <w:proofErr w:type="spellEnd"/>
      <w:proofErr w:type="gramEnd"/>
      <w:r>
        <w:rPr>
          <w:rFonts w:ascii="Times New Roman" w:hAnsi="Times New Roman" w:cs="Times New Roman"/>
          <w:sz w:val="24"/>
          <w:szCs w:val="24"/>
          <w:lang w:val="ru-RU"/>
        </w:rPr>
        <w:t xml:space="preserve"> фунтов), а ОДУ на краба-стригуна </w:t>
      </w:r>
      <w:proofErr w:type="spellStart"/>
      <w:r>
        <w:rPr>
          <w:rFonts w:ascii="Times New Roman" w:hAnsi="Times New Roman" w:cs="Times New Roman"/>
          <w:sz w:val="24"/>
          <w:szCs w:val="24"/>
          <w:lang w:val="ru-RU"/>
        </w:rPr>
        <w:t>Бэрда</w:t>
      </w:r>
      <w:proofErr w:type="spellEnd"/>
      <w:r>
        <w:rPr>
          <w:rFonts w:ascii="Times New Roman" w:hAnsi="Times New Roman" w:cs="Times New Roman"/>
          <w:sz w:val="24"/>
          <w:szCs w:val="24"/>
          <w:lang w:val="ru-RU"/>
        </w:rPr>
        <w:t xml:space="preserve"> вырос на 30% (4,6 миллиона фунтов).</w:t>
      </w:r>
    </w:p>
    <w:p w:rsidR="00C217BF" w:rsidRDefault="00C217BF" w:rsidP="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Сезон промысла </w:t>
      </w:r>
      <w:proofErr w:type="spellStart"/>
      <w:r>
        <w:rPr>
          <w:rFonts w:ascii="Times New Roman" w:hAnsi="Times New Roman" w:cs="Times New Roman"/>
          <w:sz w:val="24"/>
          <w:szCs w:val="24"/>
          <w:lang w:val="ru-RU"/>
        </w:rPr>
        <w:t>опилио</w:t>
      </w:r>
      <w:proofErr w:type="spellEnd"/>
      <w:r>
        <w:rPr>
          <w:rFonts w:ascii="Times New Roman" w:hAnsi="Times New Roman" w:cs="Times New Roman"/>
          <w:sz w:val="24"/>
          <w:szCs w:val="24"/>
          <w:lang w:val="ru-RU"/>
        </w:rPr>
        <w:t xml:space="preserve"> в районе Берингова моря и Алеутских островов (БМАО) обычно начинается в январе, поэтому указание, что краб пойман в сезон 2015/2016 года означает, что действительно он выловлен в 2016 календарном году. Промысел краба-стригуна </w:t>
      </w:r>
      <w:proofErr w:type="spellStart"/>
      <w:r>
        <w:rPr>
          <w:rFonts w:ascii="Times New Roman" w:hAnsi="Times New Roman" w:cs="Times New Roman"/>
          <w:sz w:val="24"/>
          <w:szCs w:val="24"/>
          <w:lang w:val="ru-RU"/>
        </w:rPr>
        <w:t>Бэрда</w:t>
      </w:r>
      <w:proofErr w:type="spellEnd"/>
      <w:r>
        <w:rPr>
          <w:rFonts w:ascii="Times New Roman" w:hAnsi="Times New Roman" w:cs="Times New Roman"/>
          <w:sz w:val="24"/>
          <w:szCs w:val="24"/>
          <w:lang w:val="ru-RU"/>
        </w:rPr>
        <w:t xml:space="preserve"> в регионе БМАО обычно начинается в декабре и продолжается в новом году. Как и в случае с королевским крабом, доля Аляски в мировом экспорте краба-стригуна сравнительно небольшая и составляет порядка 13% от всех мировых поставок стригуна и </w:t>
      </w:r>
      <w:proofErr w:type="spellStart"/>
      <w:r>
        <w:rPr>
          <w:rFonts w:ascii="Times New Roman" w:hAnsi="Times New Roman" w:cs="Times New Roman"/>
          <w:sz w:val="24"/>
          <w:szCs w:val="24"/>
          <w:lang w:val="ru-RU"/>
        </w:rPr>
        <w:t>опилио</w:t>
      </w:r>
      <w:proofErr w:type="spellEnd"/>
      <w:r>
        <w:rPr>
          <w:rFonts w:ascii="Times New Roman" w:hAnsi="Times New Roman" w:cs="Times New Roman"/>
          <w:sz w:val="24"/>
          <w:szCs w:val="24"/>
          <w:lang w:val="ru-RU"/>
        </w:rPr>
        <w:t>.</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3"/>
        <w:gridCol w:w="1228"/>
        <w:gridCol w:w="1228"/>
        <w:gridCol w:w="1228"/>
        <w:gridCol w:w="1228"/>
        <w:gridCol w:w="1228"/>
        <w:gridCol w:w="1228"/>
      </w:tblGrid>
      <w:tr w:rsidR="00C217BF" w:rsidTr="00C217BF">
        <w:tc>
          <w:tcPr>
            <w:tcW w:w="1883"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Импорт замороженного снежного краба </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2010</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2011</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2012</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2013</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2014</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2015</w:t>
            </w:r>
          </w:p>
        </w:tc>
      </w:tr>
      <w:tr w:rsidR="00C217BF" w:rsidTr="00C217BF">
        <w:tc>
          <w:tcPr>
            <w:tcW w:w="1883"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США (</w:t>
            </w:r>
            <w:proofErr w:type="spellStart"/>
            <w:proofErr w:type="gramStart"/>
            <w:r>
              <w:rPr>
                <w:rFonts w:ascii="Times New Roman" w:hAnsi="Times New Roman" w:cs="Times New Roman"/>
                <w:sz w:val="24"/>
                <w:szCs w:val="24"/>
                <w:lang w:val="ru-RU"/>
              </w:rPr>
              <w:t>млн</w:t>
            </w:r>
            <w:proofErr w:type="spellEnd"/>
            <w:proofErr w:type="gramEnd"/>
            <w:r>
              <w:rPr>
                <w:rFonts w:ascii="Times New Roman" w:hAnsi="Times New Roman" w:cs="Times New Roman"/>
                <w:sz w:val="24"/>
                <w:szCs w:val="24"/>
                <w:lang w:val="ru-RU"/>
              </w:rPr>
              <w:t xml:space="preserve"> фунтов)</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96.1</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90.5</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91.9</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114.8</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100.3</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106.0</w:t>
            </w:r>
          </w:p>
        </w:tc>
      </w:tr>
      <w:tr w:rsidR="00C217BF" w:rsidTr="00C217BF">
        <w:tc>
          <w:tcPr>
            <w:tcW w:w="1883"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США ($</w:t>
            </w:r>
            <w:proofErr w:type="spellStart"/>
            <w:proofErr w:type="gramStart"/>
            <w:r>
              <w:rPr>
                <w:rFonts w:ascii="Times New Roman" w:hAnsi="Times New Roman" w:cs="Times New Roman"/>
                <w:sz w:val="24"/>
                <w:szCs w:val="24"/>
                <w:lang w:val="ru-RU"/>
              </w:rPr>
              <w:t>млн</w:t>
            </w:r>
            <w:proofErr w:type="spellEnd"/>
            <w:proofErr w:type="gramEnd"/>
            <w:r>
              <w:rPr>
                <w:rFonts w:ascii="Times New Roman" w:hAnsi="Times New Roman" w:cs="Times New Roman"/>
                <w:sz w:val="24"/>
                <w:szCs w:val="24"/>
                <w:lang w:val="ru-RU"/>
              </w:rPr>
              <w:t>)</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373.6</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502.2</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433.7</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550.8</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504.4</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516.1</w:t>
            </w:r>
          </w:p>
        </w:tc>
      </w:tr>
      <w:tr w:rsidR="00C217BF" w:rsidTr="00C217BF">
        <w:tc>
          <w:tcPr>
            <w:tcW w:w="1883"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США (цена за фунт)</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$3.89</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$5.55</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$4.72</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$4.80</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$5.03</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$4.87</w:t>
            </w:r>
          </w:p>
        </w:tc>
      </w:tr>
      <w:tr w:rsidR="00C217BF" w:rsidTr="00C217BF">
        <w:tc>
          <w:tcPr>
            <w:tcW w:w="1883"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Япония (</w:t>
            </w:r>
            <w:proofErr w:type="spellStart"/>
            <w:proofErr w:type="gramStart"/>
            <w:r>
              <w:rPr>
                <w:rFonts w:ascii="Times New Roman" w:hAnsi="Times New Roman" w:cs="Times New Roman"/>
                <w:sz w:val="24"/>
                <w:szCs w:val="24"/>
                <w:lang w:val="ru-RU"/>
              </w:rPr>
              <w:t>млн</w:t>
            </w:r>
            <w:proofErr w:type="spellEnd"/>
            <w:proofErr w:type="gramEnd"/>
            <w:r>
              <w:rPr>
                <w:rFonts w:ascii="Times New Roman" w:hAnsi="Times New Roman" w:cs="Times New Roman"/>
                <w:sz w:val="24"/>
                <w:szCs w:val="24"/>
                <w:lang w:val="ru-RU"/>
              </w:rPr>
              <w:t xml:space="preserve"> фунтов)</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42.3</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57.3</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59.6</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45.2</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53.6</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53.9</w:t>
            </w:r>
          </w:p>
        </w:tc>
      </w:tr>
      <w:tr w:rsidR="00C217BF" w:rsidTr="00C217BF">
        <w:tc>
          <w:tcPr>
            <w:tcW w:w="1883"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Япония ($</w:t>
            </w:r>
            <w:proofErr w:type="spellStart"/>
            <w:proofErr w:type="gramStart"/>
            <w:r>
              <w:rPr>
                <w:rFonts w:ascii="Times New Roman" w:hAnsi="Times New Roman" w:cs="Times New Roman"/>
                <w:sz w:val="24"/>
                <w:szCs w:val="24"/>
                <w:lang w:val="ru-RU"/>
              </w:rPr>
              <w:t>млн</w:t>
            </w:r>
            <w:proofErr w:type="spellEnd"/>
            <w:proofErr w:type="gramEnd"/>
            <w:r>
              <w:rPr>
                <w:rFonts w:ascii="Times New Roman" w:hAnsi="Times New Roman" w:cs="Times New Roman"/>
                <w:sz w:val="24"/>
                <w:szCs w:val="24"/>
                <w:lang w:val="ru-RU"/>
              </w:rPr>
              <w:t>)</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222.4</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397.1</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365.1</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258.8</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338.7</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339.9</w:t>
            </w:r>
          </w:p>
        </w:tc>
      </w:tr>
      <w:tr w:rsidR="00C217BF" w:rsidTr="00C217BF">
        <w:tc>
          <w:tcPr>
            <w:tcW w:w="1883"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Япония (цена за фунт)</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$5.25</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$6.93</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$6.13</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$5.73</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$6.32</w:t>
            </w:r>
          </w:p>
        </w:tc>
        <w:tc>
          <w:tcPr>
            <w:tcW w:w="1228" w:type="dxa"/>
            <w:tcBorders>
              <w:top w:val="single" w:sz="4" w:space="0" w:color="auto"/>
              <w:left w:val="single" w:sz="4" w:space="0" w:color="auto"/>
              <w:bottom w:val="single" w:sz="4" w:space="0" w:color="auto"/>
              <w:right w:val="single" w:sz="4" w:space="0" w:color="auto"/>
            </w:tcBorders>
            <w:hideMark/>
          </w:tcPr>
          <w:p w:rsidR="00C217BF" w:rsidRDefault="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$6.30</w:t>
            </w:r>
          </w:p>
        </w:tc>
      </w:tr>
    </w:tbl>
    <w:p w:rsidR="00C217BF" w:rsidRDefault="00C217BF" w:rsidP="00C217BF">
      <w:pPr>
        <w:pStyle w:val="a3"/>
        <w:spacing w:after="120"/>
        <w:jc w:val="both"/>
        <w:rPr>
          <w:rFonts w:ascii="Times New Roman" w:hAnsi="Times New Roman" w:cs="Times New Roman"/>
          <w:i/>
        </w:rPr>
      </w:pPr>
      <w:r>
        <w:rPr>
          <w:rFonts w:ascii="Times New Roman" w:hAnsi="Times New Roman" w:cs="Times New Roman"/>
          <w:i/>
          <w:lang w:val="ru-RU"/>
        </w:rPr>
        <w:t>Источники</w:t>
      </w:r>
      <w:r>
        <w:rPr>
          <w:rFonts w:ascii="Times New Roman" w:hAnsi="Times New Roman" w:cs="Times New Roman"/>
          <w:i/>
        </w:rPr>
        <w:t xml:space="preserve">: </w:t>
      </w:r>
      <w:proofErr w:type="gramStart"/>
      <w:r>
        <w:rPr>
          <w:rFonts w:ascii="Times New Roman" w:hAnsi="Times New Roman" w:cs="Times New Roman"/>
          <w:i/>
        </w:rPr>
        <w:t xml:space="preserve">ADF &amp; G, Global Trade Atlas, </w:t>
      </w:r>
      <w:r>
        <w:rPr>
          <w:rFonts w:ascii="Times New Roman" w:hAnsi="Times New Roman" w:cs="Times New Roman"/>
          <w:i/>
          <w:lang w:val="ru-RU"/>
        </w:rPr>
        <w:t>Данные</w:t>
      </w:r>
      <w:r>
        <w:rPr>
          <w:rFonts w:ascii="Times New Roman" w:hAnsi="Times New Roman" w:cs="Times New Roman"/>
          <w:i/>
        </w:rPr>
        <w:t xml:space="preserve"> </w:t>
      </w:r>
      <w:r>
        <w:rPr>
          <w:rFonts w:ascii="Times New Roman" w:hAnsi="Times New Roman" w:cs="Times New Roman"/>
          <w:i/>
          <w:lang w:val="ru-RU"/>
        </w:rPr>
        <w:t>о</w:t>
      </w:r>
      <w:r>
        <w:rPr>
          <w:rFonts w:ascii="Times New Roman" w:hAnsi="Times New Roman" w:cs="Times New Roman"/>
          <w:i/>
        </w:rPr>
        <w:t xml:space="preserve"> </w:t>
      </w:r>
      <w:r>
        <w:rPr>
          <w:rFonts w:ascii="Times New Roman" w:hAnsi="Times New Roman" w:cs="Times New Roman"/>
          <w:i/>
          <w:lang w:val="ru-RU"/>
        </w:rPr>
        <w:t>торговле</w:t>
      </w:r>
      <w:r>
        <w:rPr>
          <w:rFonts w:ascii="Times New Roman" w:hAnsi="Times New Roman" w:cs="Times New Roman"/>
          <w:i/>
        </w:rPr>
        <w:t xml:space="preserve"> NMFS </w:t>
      </w:r>
      <w:r>
        <w:rPr>
          <w:rFonts w:ascii="Times New Roman" w:hAnsi="Times New Roman" w:cs="Times New Roman"/>
          <w:i/>
          <w:lang w:val="ru-RU"/>
        </w:rPr>
        <w:t>и</w:t>
      </w:r>
      <w:r>
        <w:rPr>
          <w:rFonts w:ascii="Times New Roman" w:hAnsi="Times New Roman" w:cs="Times New Roman"/>
          <w:i/>
        </w:rPr>
        <w:t xml:space="preserve"> Inter-Cooperative Exchange.</w:t>
      </w:r>
      <w:proofErr w:type="gramEnd"/>
    </w:p>
    <w:p w:rsidR="00C217BF" w:rsidRDefault="00C217BF" w:rsidP="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Канада является крупнейшим мировым поставщиком краба-стригуна. Объем его производства в 2013 году составил 48% от общемировых запасов. Другими крупными поставщиками стригуна на мировой рынок являются Южная Корея, США (Аляска) и Россия.</w:t>
      </w:r>
    </w:p>
    <w:p w:rsidR="00C217BF" w:rsidRDefault="00C217BF" w:rsidP="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Объемы импорта краба-стригуна в США в 2015 году выросли на 5,7%, а в Японии - на 0,7%. При этом средняя цена продукта снизилась на 3,2% в США и на 0,3% в Японии. Однако, по данным </w:t>
      </w:r>
      <w:proofErr w:type="spellStart"/>
      <w:r>
        <w:rPr>
          <w:rFonts w:ascii="Times New Roman" w:hAnsi="Times New Roman" w:cs="Times New Roman"/>
          <w:sz w:val="24"/>
          <w:szCs w:val="24"/>
          <w:lang w:val="ru-RU"/>
        </w:rPr>
        <w:t>Urner</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Barry</w:t>
      </w:r>
      <w:proofErr w:type="spellEnd"/>
      <w:r>
        <w:rPr>
          <w:rFonts w:ascii="Times New Roman" w:hAnsi="Times New Roman" w:cs="Times New Roman"/>
          <w:sz w:val="24"/>
          <w:szCs w:val="24"/>
          <w:lang w:val="ru-RU"/>
        </w:rPr>
        <w:t xml:space="preserve">, цены на краба-стригуна на Аляске во второй половине 2015 года увеличились.  Обзор торговых печатных изданий показал, что поставки </w:t>
      </w:r>
      <w:proofErr w:type="spellStart"/>
      <w:r>
        <w:rPr>
          <w:rFonts w:ascii="Times New Roman" w:hAnsi="Times New Roman" w:cs="Times New Roman"/>
          <w:sz w:val="24"/>
          <w:szCs w:val="24"/>
          <w:lang w:val="ru-RU"/>
        </w:rPr>
        <w:t>опилио</w:t>
      </w:r>
      <w:proofErr w:type="spellEnd"/>
      <w:r>
        <w:rPr>
          <w:rFonts w:ascii="Times New Roman" w:hAnsi="Times New Roman" w:cs="Times New Roman"/>
          <w:sz w:val="24"/>
          <w:szCs w:val="24"/>
          <w:lang w:val="ru-RU"/>
        </w:rPr>
        <w:t xml:space="preserve"> и стригуна были довольно ограниченными к началу 2016 года, особенно это относилось к крупным особям. Японские покупатели приобрели большую часть </w:t>
      </w:r>
      <w:proofErr w:type="spellStart"/>
      <w:r>
        <w:rPr>
          <w:rFonts w:ascii="Times New Roman" w:hAnsi="Times New Roman" w:cs="Times New Roman"/>
          <w:sz w:val="24"/>
          <w:szCs w:val="24"/>
          <w:lang w:val="ru-RU"/>
        </w:rPr>
        <w:t>аляскинского</w:t>
      </w:r>
      <w:proofErr w:type="spellEnd"/>
      <w:r>
        <w:rPr>
          <w:rFonts w:ascii="Times New Roman" w:hAnsi="Times New Roman" w:cs="Times New Roman"/>
          <w:sz w:val="24"/>
          <w:szCs w:val="24"/>
          <w:lang w:val="ru-RU"/>
        </w:rPr>
        <w:t xml:space="preserve"> краба-стригуна </w:t>
      </w:r>
      <w:proofErr w:type="spellStart"/>
      <w:r>
        <w:rPr>
          <w:rFonts w:ascii="Times New Roman" w:hAnsi="Times New Roman" w:cs="Times New Roman"/>
          <w:sz w:val="24"/>
          <w:szCs w:val="24"/>
          <w:lang w:val="ru-RU"/>
        </w:rPr>
        <w:t>Бэрда</w:t>
      </w:r>
      <w:proofErr w:type="spellEnd"/>
      <w:r>
        <w:rPr>
          <w:rFonts w:ascii="Times New Roman" w:hAnsi="Times New Roman" w:cs="Times New Roman"/>
          <w:sz w:val="24"/>
          <w:szCs w:val="24"/>
          <w:lang w:val="ru-RU"/>
        </w:rPr>
        <w:t xml:space="preserve"> по чуть более высокой цене, чем в предыдущем сезоне. Следует отметить, что при предоставлении данных о международной торговле крабом </w:t>
      </w:r>
      <w:proofErr w:type="spellStart"/>
      <w:r>
        <w:rPr>
          <w:rFonts w:ascii="Times New Roman" w:hAnsi="Times New Roman" w:cs="Times New Roman"/>
          <w:sz w:val="24"/>
          <w:szCs w:val="24"/>
          <w:lang w:val="ru-RU"/>
        </w:rPr>
        <w:t>опилио</w:t>
      </w:r>
      <w:proofErr w:type="spellEnd"/>
      <w:r>
        <w:rPr>
          <w:rFonts w:ascii="Times New Roman" w:hAnsi="Times New Roman" w:cs="Times New Roman"/>
          <w:sz w:val="24"/>
          <w:szCs w:val="24"/>
          <w:lang w:val="ru-RU"/>
        </w:rPr>
        <w:t xml:space="preserve"> и </w:t>
      </w:r>
      <w:proofErr w:type="spellStart"/>
      <w:r>
        <w:rPr>
          <w:rFonts w:ascii="Times New Roman" w:hAnsi="Times New Roman" w:cs="Times New Roman"/>
          <w:sz w:val="24"/>
          <w:szCs w:val="24"/>
          <w:lang w:val="ru-RU"/>
        </w:rPr>
        <w:t>Бэрда</w:t>
      </w:r>
      <w:proofErr w:type="spellEnd"/>
      <w:r>
        <w:rPr>
          <w:rFonts w:ascii="Times New Roman" w:hAnsi="Times New Roman" w:cs="Times New Roman"/>
          <w:sz w:val="24"/>
          <w:szCs w:val="24"/>
          <w:lang w:val="ru-RU"/>
        </w:rPr>
        <w:t xml:space="preserve"> обычно объединяют эти два вида под общим названием краб-стригун (снежный краб). Тем не менее, большая часть урожая </w:t>
      </w:r>
      <w:proofErr w:type="spellStart"/>
      <w:r>
        <w:rPr>
          <w:rFonts w:ascii="Times New Roman" w:hAnsi="Times New Roman" w:cs="Times New Roman"/>
          <w:sz w:val="24"/>
          <w:szCs w:val="24"/>
          <w:lang w:val="ru-RU"/>
        </w:rPr>
        <w:t>аляскинского</w:t>
      </w:r>
      <w:proofErr w:type="spellEnd"/>
      <w:r>
        <w:rPr>
          <w:rFonts w:ascii="Times New Roman" w:hAnsi="Times New Roman" w:cs="Times New Roman"/>
          <w:sz w:val="24"/>
          <w:szCs w:val="24"/>
          <w:lang w:val="ru-RU"/>
        </w:rPr>
        <w:t xml:space="preserve"> краба </w:t>
      </w:r>
      <w:proofErr w:type="spellStart"/>
      <w:r>
        <w:rPr>
          <w:rFonts w:ascii="Times New Roman" w:hAnsi="Times New Roman" w:cs="Times New Roman"/>
          <w:sz w:val="24"/>
          <w:szCs w:val="24"/>
          <w:lang w:val="ru-RU"/>
        </w:rPr>
        <w:t>Бэрда</w:t>
      </w:r>
      <w:proofErr w:type="spellEnd"/>
      <w:r>
        <w:rPr>
          <w:rFonts w:ascii="Times New Roman" w:hAnsi="Times New Roman" w:cs="Times New Roman"/>
          <w:sz w:val="24"/>
          <w:szCs w:val="24"/>
          <w:lang w:val="ru-RU"/>
        </w:rPr>
        <w:t xml:space="preserve"> экспортируется в Японию. Это во многом объясняет разницу в средней цене между двумя рынками, поскольку краб </w:t>
      </w:r>
      <w:proofErr w:type="spellStart"/>
      <w:r>
        <w:rPr>
          <w:rFonts w:ascii="Times New Roman" w:hAnsi="Times New Roman" w:cs="Times New Roman"/>
          <w:sz w:val="24"/>
          <w:szCs w:val="24"/>
          <w:lang w:val="ru-RU"/>
        </w:rPr>
        <w:t>Бэрда</w:t>
      </w:r>
      <w:proofErr w:type="spellEnd"/>
      <w:r>
        <w:rPr>
          <w:rFonts w:ascii="Times New Roman" w:hAnsi="Times New Roman" w:cs="Times New Roman"/>
          <w:sz w:val="24"/>
          <w:szCs w:val="24"/>
          <w:lang w:val="ru-RU"/>
        </w:rPr>
        <w:t xml:space="preserve"> обычно продается дороже, чем менее крупный </w:t>
      </w:r>
      <w:proofErr w:type="spellStart"/>
      <w:r>
        <w:rPr>
          <w:rFonts w:ascii="Times New Roman" w:hAnsi="Times New Roman" w:cs="Times New Roman"/>
          <w:sz w:val="24"/>
          <w:szCs w:val="24"/>
          <w:lang w:val="ru-RU"/>
        </w:rPr>
        <w:t>опилио</w:t>
      </w:r>
      <w:proofErr w:type="spellEnd"/>
      <w:r>
        <w:rPr>
          <w:rFonts w:ascii="Times New Roman" w:hAnsi="Times New Roman" w:cs="Times New Roman"/>
          <w:sz w:val="24"/>
          <w:szCs w:val="24"/>
          <w:lang w:val="ru-RU"/>
        </w:rPr>
        <w:t>.</w:t>
      </w:r>
    </w:p>
    <w:p w:rsidR="00C217BF" w:rsidRDefault="00C217BF" w:rsidP="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Несмотря на то, что  ОДУ на российского краба-стригуна </w:t>
      </w:r>
      <w:proofErr w:type="spellStart"/>
      <w:r>
        <w:rPr>
          <w:rFonts w:ascii="Times New Roman" w:hAnsi="Times New Roman" w:cs="Times New Roman"/>
          <w:sz w:val="24"/>
          <w:szCs w:val="24"/>
          <w:lang w:val="ru-RU"/>
        </w:rPr>
        <w:t>опилио</w:t>
      </w:r>
      <w:proofErr w:type="spellEnd"/>
      <w:r>
        <w:rPr>
          <w:rFonts w:ascii="Times New Roman" w:hAnsi="Times New Roman" w:cs="Times New Roman"/>
          <w:sz w:val="24"/>
          <w:szCs w:val="24"/>
          <w:lang w:val="ru-RU"/>
        </w:rPr>
        <w:t xml:space="preserve"> в 2016 году повысился на 2% (840,000 фунтов), а </w:t>
      </w:r>
      <w:proofErr w:type="spellStart"/>
      <w:r>
        <w:rPr>
          <w:rFonts w:ascii="Times New Roman" w:hAnsi="Times New Roman" w:cs="Times New Roman"/>
          <w:sz w:val="24"/>
          <w:szCs w:val="24"/>
          <w:lang w:val="ru-RU"/>
        </w:rPr>
        <w:t>Бэрда</w:t>
      </w:r>
      <w:proofErr w:type="spellEnd"/>
      <w:r>
        <w:rPr>
          <w:rFonts w:ascii="Times New Roman" w:hAnsi="Times New Roman" w:cs="Times New Roman"/>
          <w:sz w:val="24"/>
          <w:szCs w:val="24"/>
          <w:lang w:val="ru-RU"/>
        </w:rPr>
        <w:t xml:space="preserve"> – на 48% (3,2 </w:t>
      </w:r>
      <w:proofErr w:type="spellStart"/>
      <w:proofErr w:type="gramStart"/>
      <w:r>
        <w:rPr>
          <w:rFonts w:ascii="Times New Roman" w:hAnsi="Times New Roman" w:cs="Times New Roman"/>
          <w:sz w:val="24"/>
          <w:szCs w:val="24"/>
          <w:lang w:val="ru-RU"/>
        </w:rPr>
        <w:t>млн</w:t>
      </w:r>
      <w:proofErr w:type="spellEnd"/>
      <w:proofErr w:type="gramEnd"/>
      <w:r>
        <w:rPr>
          <w:rFonts w:ascii="Times New Roman" w:hAnsi="Times New Roman" w:cs="Times New Roman"/>
          <w:sz w:val="24"/>
          <w:szCs w:val="24"/>
          <w:lang w:val="ru-RU"/>
        </w:rPr>
        <w:t xml:space="preserve"> фунтов), в текущем году можно ожидать сокращения объемов мировой торговли этими видами и повышения уровня цен.  Это обусловлено снижением в США ОДУ на вылов краба-стригуна в районе Баренцева моря и Алеутских островов на 27 </w:t>
      </w:r>
      <w:proofErr w:type="spellStart"/>
      <w:proofErr w:type="gramStart"/>
      <w:r>
        <w:rPr>
          <w:rFonts w:ascii="Times New Roman" w:hAnsi="Times New Roman" w:cs="Times New Roman"/>
          <w:sz w:val="24"/>
          <w:szCs w:val="24"/>
          <w:lang w:val="ru-RU"/>
        </w:rPr>
        <w:t>млн</w:t>
      </w:r>
      <w:proofErr w:type="spellEnd"/>
      <w:proofErr w:type="gramEnd"/>
      <w:r>
        <w:rPr>
          <w:rFonts w:ascii="Times New Roman" w:hAnsi="Times New Roman" w:cs="Times New Roman"/>
          <w:sz w:val="24"/>
          <w:szCs w:val="24"/>
          <w:lang w:val="ru-RU"/>
        </w:rPr>
        <w:t xml:space="preserve"> фунтов в 2016 году, а также сокращением в Канаде общего допустимого улова </w:t>
      </w:r>
      <w:proofErr w:type="spellStart"/>
      <w:r>
        <w:rPr>
          <w:rFonts w:ascii="Times New Roman" w:hAnsi="Times New Roman" w:cs="Times New Roman"/>
          <w:sz w:val="24"/>
          <w:szCs w:val="24"/>
          <w:lang w:val="ru-RU"/>
        </w:rPr>
        <w:t>опилио</w:t>
      </w:r>
      <w:proofErr w:type="spellEnd"/>
      <w:r>
        <w:rPr>
          <w:rFonts w:ascii="Times New Roman" w:hAnsi="Times New Roman" w:cs="Times New Roman"/>
          <w:sz w:val="24"/>
          <w:szCs w:val="24"/>
          <w:lang w:val="ru-RU"/>
        </w:rPr>
        <w:t xml:space="preserve"> в районах Ньюфаундленд и Лабрадор почти на 13 процентов до 43 802 тонн.  </w:t>
      </w:r>
    </w:p>
    <w:p w:rsidR="00C217BF" w:rsidRDefault="00C217BF" w:rsidP="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Минимальные закупочные цены на </w:t>
      </w:r>
      <w:proofErr w:type="spellStart"/>
      <w:r>
        <w:rPr>
          <w:rFonts w:ascii="Times New Roman" w:hAnsi="Times New Roman" w:cs="Times New Roman"/>
          <w:sz w:val="24"/>
          <w:szCs w:val="24"/>
          <w:lang w:val="ru-RU"/>
        </w:rPr>
        <w:t>опилио</w:t>
      </w:r>
      <w:proofErr w:type="spellEnd"/>
      <w:r>
        <w:rPr>
          <w:rFonts w:ascii="Times New Roman" w:hAnsi="Times New Roman" w:cs="Times New Roman"/>
          <w:sz w:val="24"/>
          <w:szCs w:val="24"/>
          <w:lang w:val="ru-RU"/>
        </w:rPr>
        <w:t xml:space="preserve"> в Канаде уже установлены на самом высоком с 1996 года уровне, составляющем CAD 3 ($ 2,29 / € 2,01) за фунт краба с панцирем 4 дюйма и более, и CAD 2.70 ($ 2.06 / € 1.81) за фунт крабов меньшего размера.  При этом</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 по данным СМИ, один из крупнейших японских импортеров уже достиг соглашения с канадскими экспортерами о поставках снежного краба по цене $ 5.15 (€ 4.52) за фунт, FOB </w:t>
      </w:r>
      <w:proofErr w:type="spellStart"/>
      <w:r>
        <w:rPr>
          <w:rFonts w:ascii="Times New Roman" w:hAnsi="Times New Roman" w:cs="Times New Roman"/>
          <w:sz w:val="24"/>
          <w:szCs w:val="24"/>
          <w:lang w:val="ru-RU"/>
        </w:rPr>
        <w:t>Сент-Джонс</w:t>
      </w:r>
      <w:proofErr w:type="spellEnd"/>
      <w:r>
        <w:rPr>
          <w:rFonts w:ascii="Times New Roman" w:hAnsi="Times New Roman" w:cs="Times New Roman"/>
          <w:sz w:val="24"/>
          <w:szCs w:val="24"/>
          <w:lang w:val="ru-RU"/>
        </w:rPr>
        <w:t>, по 4-8 фунта в рассоле.  Это на 11 процентов выше прошлогоднего уровня цен на снежного краба из Ньюфаундленда для этого периода и вообще является самой высокой ценой, которую японцы когда-либо платили за эту продукцию в долларовом выражении.</w:t>
      </w:r>
    </w:p>
    <w:p w:rsidR="00C217BF" w:rsidRDefault="00C217BF" w:rsidP="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Следует отметить, что японский импорт </w:t>
      </w:r>
      <w:proofErr w:type="spellStart"/>
      <w:r>
        <w:rPr>
          <w:rFonts w:ascii="Times New Roman" w:hAnsi="Times New Roman" w:cs="Times New Roman"/>
          <w:sz w:val="24"/>
          <w:szCs w:val="24"/>
          <w:lang w:val="ru-RU"/>
        </w:rPr>
        <w:t>аляскинского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опилио</w:t>
      </w:r>
      <w:proofErr w:type="spellEnd"/>
      <w:r>
        <w:rPr>
          <w:rFonts w:ascii="Times New Roman" w:hAnsi="Times New Roman" w:cs="Times New Roman"/>
          <w:sz w:val="24"/>
          <w:szCs w:val="24"/>
          <w:lang w:val="ru-RU"/>
        </w:rPr>
        <w:t xml:space="preserve"> на этот сезон (2015/16) оценивается примерно в 3500 тонн (в пересчете на разделанную продукцию), что намного ниже показателей предыдущих лет.  Такое снижение импорта в значительной степени обусловлено ростом цен, поскольку Япония сейчас вынуждена закупать </w:t>
      </w:r>
      <w:proofErr w:type="spellStart"/>
      <w:r>
        <w:rPr>
          <w:rFonts w:ascii="Times New Roman" w:hAnsi="Times New Roman" w:cs="Times New Roman"/>
          <w:sz w:val="24"/>
          <w:szCs w:val="24"/>
          <w:lang w:val="ru-RU"/>
        </w:rPr>
        <w:t>опилио</w:t>
      </w:r>
      <w:proofErr w:type="spellEnd"/>
      <w:r>
        <w:rPr>
          <w:rFonts w:ascii="Times New Roman" w:hAnsi="Times New Roman" w:cs="Times New Roman"/>
          <w:sz w:val="24"/>
          <w:szCs w:val="24"/>
          <w:lang w:val="ru-RU"/>
        </w:rPr>
        <w:t xml:space="preserve"> с Аляски по цене $ 5.90 (€ 5.18) за фунт, CIF Китай или Япония, по 5-8 фунтов в рассоле. В течение предыдущего сезона цены были на уровне $ 4,75 (€ 4,17) за фунт, за исключением одного контракта, заключенного в начале сезона по цене $ 5 (€ 4,39) за фунт.</w:t>
      </w:r>
    </w:p>
    <w:p w:rsidR="00C217BF" w:rsidRDefault="00C217BF" w:rsidP="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Импорт в Японию краба </w:t>
      </w:r>
      <w:proofErr w:type="spellStart"/>
      <w:r>
        <w:rPr>
          <w:rFonts w:ascii="Times New Roman" w:hAnsi="Times New Roman" w:cs="Times New Roman"/>
          <w:sz w:val="24"/>
          <w:szCs w:val="24"/>
          <w:lang w:val="ru-RU"/>
        </w:rPr>
        <w:t>Бэрда</w:t>
      </w:r>
      <w:proofErr w:type="spellEnd"/>
      <w:r>
        <w:rPr>
          <w:rFonts w:ascii="Times New Roman" w:hAnsi="Times New Roman" w:cs="Times New Roman"/>
          <w:sz w:val="24"/>
          <w:szCs w:val="24"/>
          <w:lang w:val="ru-RU"/>
        </w:rPr>
        <w:t xml:space="preserve">, несмотря на 30-процентное увеличение квоты на его </w:t>
      </w:r>
      <w:r>
        <w:rPr>
          <w:rFonts w:ascii="Times New Roman" w:hAnsi="Times New Roman" w:cs="Times New Roman"/>
          <w:sz w:val="24"/>
          <w:szCs w:val="24"/>
          <w:lang w:val="ru-RU"/>
        </w:rPr>
        <w:lastRenderedPageBreak/>
        <w:t>вылов Беринговом море и на Аляске, как ожидается, снизится на 200 тонн (в пересчете на разделанную продукцию) по сравнению с предыдущим сезоном, когда было импортировано около 1200 тонн.  Это обусловлено, в первую очередь, ростом цены на 25 процентов по сравнению с предыдущим сезоном до $ 6.75 (€ 5.93) за фунт несортированной продукции, на фоне высокого спроса в Соединенных Штатах.</w:t>
      </w:r>
    </w:p>
    <w:p w:rsidR="00C217BF" w:rsidRDefault="00C217BF" w:rsidP="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Поставки </w:t>
      </w:r>
      <w:proofErr w:type="spellStart"/>
      <w:r>
        <w:rPr>
          <w:rFonts w:ascii="Times New Roman" w:hAnsi="Times New Roman" w:cs="Times New Roman"/>
          <w:sz w:val="24"/>
          <w:szCs w:val="24"/>
          <w:lang w:val="ru-RU"/>
        </w:rPr>
        <w:t>опилио</w:t>
      </w:r>
      <w:proofErr w:type="spellEnd"/>
      <w:r>
        <w:rPr>
          <w:rFonts w:ascii="Times New Roman" w:hAnsi="Times New Roman" w:cs="Times New Roman"/>
          <w:sz w:val="24"/>
          <w:szCs w:val="24"/>
          <w:lang w:val="ru-RU"/>
        </w:rPr>
        <w:t xml:space="preserve"> с Дальнего Востока России в Японию также снизятся в этом году, хотя общая квота этом регионе на сезон 2016 года увеличилась на 5 процентов до 20 422 тонн.  Учитывая принимаемые японскими и российскими властями меры по борьбе с торговлей нелегально добытым крабом, российские поставщики переориентировались на поставки крабов в Китай и Южную Корею, где наиболее высок спрос на живого краба.  Поставки живого краба из России в эти две страны в 2016 году, как ожидается, составят 10 000 тонн, по сравнению с 6000 тонн в прошлом году.</w:t>
      </w:r>
    </w:p>
    <w:p w:rsidR="00C217BF" w:rsidRDefault="00C217BF" w:rsidP="00C217BF">
      <w:pPr>
        <w:pStyle w:val="a3"/>
        <w:spacing w:after="120"/>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Российский экспорт краба и проблема </w:t>
      </w:r>
      <w:proofErr w:type="spellStart"/>
      <w:r>
        <w:rPr>
          <w:rFonts w:ascii="Times New Roman" w:hAnsi="Times New Roman" w:cs="Times New Roman"/>
          <w:i/>
          <w:sz w:val="24"/>
          <w:szCs w:val="24"/>
          <w:lang w:val="ru-RU"/>
        </w:rPr>
        <w:t>ННН-промысла</w:t>
      </w:r>
      <w:proofErr w:type="spellEnd"/>
    </w:p>
    <w:p w:rsidR="00C217BF" w:rsidRDefault="00C217BF" w:rsidP="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протяжении последних лет объемы браконьерской добычи вычислялись разницей между официальным выловом краба в России и его импортом, который был задекларирован в зарубежных портах. В отдельные годы контрабандные поставки краба из нашей страны в четыре и более раз превышали законный вылов. Так, по данным </w:t>
      </w:r>
      <w:proofErr w:type="spellStart"/>
      <w:r>
        <w:rPr>
          <w:rFonts w:ascii="Times New Roman" w:hAnsi="Times New Roman" w:cs="Times New Roman"/>
          <w:sz w:val="24"/>
          <w:szCs w:val="24"/>
          <w:lang w:val="ru-RU"/>
        </w:rPr>
        <w:t>ТИНРО-центра</w:t>
      </w:r>
      <w:proofErr w:type="spellEnd"/>
      <w:r>
        <w:rPr>
          <w:rFonts w:ascii="Times New Roman" w:hAnsi="Times New Roman" w:cs="Times New Roman"/>
          <w:sz w:val="24"/>
          <w:szCs w:val="24"/>
          <w:lang w:val="ru-RU"/>
        </w:rPr>
        <w:t>, в 2007 году официальный вылов этого ценного ресурса на Дальнем Востоке и в Северном бассейне составил 46,5 тысячи тонн. А по факту в порты Японии, Южной Кореи, США поступило 186,8 тысячи тонн крабовой продукции, добытой в наших водах.</w:t>
      </w:r>
    </w:p>
    <w:p w:rsidR="00C217BF" w:rsidRDefault="00C217BF" w:rsidP="00C217BF">
      <w:pPr>
        <w:pStyle w:val="a3"/>
        <w:spacing w:after="120"/>
        <w:jc w:val="both"/>
        <w:rPr>
          <w:rFonts w:ascii="Times New Roman" w:hAnsi="Times New Roman" w:cs="Times New Roman"/>
          <w:sz w:val="24"/>
          <w:szCs w:val="24"/>
          <w:lang w:val="ru-RU"/>
        </w:rPr>
      </w:pPr>
      <w:proofErr w:type="gramStart"/>
      <w:r>
        <w:rPr>
          <w:rFonts w:ascii="Times New Roman" w:hAnsi="Times New Roman" w:cs="Times New Roman"/>
          <w:bCs/>
          <w:sz w:val="24"/>
          <w:szCs w:val="24"/>
          <w:lang w:val="ru-RU"/>
        </w:rPr>
        <w:t xml:space="preserve">По неофициальным оценкам российских экспертов, приведенным на портале </w:t>
      </w:r>
      <w:proofErr w:type="spellStart"/>
      <w:r>
        <w:rPr>
          <w:rFonts w:ascii="Times New Roman" w:hAnsi="Times New Roman" w:cs="Times New Roman"/>
          <w:bCs/>
          <w:sz w:val="24"/>
          <w:szCs w:val="24"/>
          <w:lang w:val="ru-RU"/>
        </w:rPr>
        <w:t>stopcrabmafia.ru</w:t>
      </w:r>
      <w:proofErr w:type="spellEnd"/>
      <w:r>
        <w:rPr>
          <w:rFonts w:ascii="Times New Roman" w:hAnsi="Times New Roman" w:cs="Times New Roman"/>
          <w:bCs/>
          <w:sz w:val="24"/>
          <w:szCs w:val="24"/>
          <w:lang w:val="ru-RU"/>
        </w:rPr>
        <w:t xml:space="preserve">, нелегальный вывоз за рубеж из РФ добытого в результате </w:t>
      </w:r>
      <w:proofErr w:type="spellStart"/>
      <w:r>
        <w:rPr>
          <w:rFonts w:ascii="Times New Roman" w:hAnsi="Times New Roman" w:cs="Times New Roman"/>
          <w:bCs/>
          <w:sz w:val="24"/>
          <w:szCs w:val="24"/>
          <w:lang w:val="ru-RU"/>
        </w:rPr>
        <w:t>ННН-промысла</w:t>
      </w:r>
      <w:proofErr w:type="spellEnd"/>
      <w:r>
        <w:rPr>
          <w:rFonts w:ascii="Times New Roman" w:hAnsi="Times New Roman" w:cs="Times New Roman"/>
          <w:bCs/>
          <w:sz w:val="24"/>
          <w:szCs w:val="24"/>
          <w:lang w:val="ru-RU"/>
        </w:rPr>
        <w:t xml:space="preserve"> краба (в весе добытого улова) в последние годы составил: в 2013 году – порядка 33,5 тысячи тонн (превышение ОДУ — в 1,4 раза), в 2014 году – порядка 20 тысяч тонн (превышение ОДУ — в 1,25 раза), в 2015 году – 5,2 тысячи тонн (при</w:t>
      </w:r>
      <w:proofErr w:type="gramEnd"/>
      <w:r>
        <w:rPr>
          <w:rFonts w:ascii="Times New Roman" w:hAnsi="Times New Roman" w:cs="Times New Roman"/>
          <w:bCs/>
          <w:sz w:val="24"/>
          <w:szCs w:val="24"/>
          <w:lang w:val="ru-RU"/>
        </w:rPr>
        <w:t xml:space="preserve"> </w:t>
      </w:r>
      <w:proofErr w:type="gramStart"/>
      <w:r>
        <w:rPr>
          <w:rFonts w:ascii="Times New Roman" w:hAnsi="Times New Roman" w:cs="Times New Roman"/>
          <w:bCs/>
          <w:sz w:val="24"/>
          <w:szCs w:val="24"/>
          <w:lang w:val="ru-RU"/>
        </w:rPr>
        <w:t>общем</w:t>
      </w:r>
      <w:proofErr w:type="gramEnd"/>
      <w:r>
        <w:rPr>
          <w:rFonts w:ascii="Times New Roman" w:hAnsi="Times New Roman" w:cs="Times New Roman"/>
          <w:bCs/>
          <w:sz w:val="24"/>
          <w:szCs w:val="24"/>
          <w:lang w:val="ru-RU"/>
        </w:rPr>
        <w:t xml:space="preserve"> допустимом улове — 56.438 тонн). </w:t>
      </w:r>
    </w:p>
    <w:p w:rsidR="00C217BF" w:rsidRDefault="00C217BF" w:rsidP="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Свою роль в снижении объемов вывоза из РФ незаконно добытого краба сыграли соглашения о совместной борьбе с </w:t>
      </w:r>
      <w:proofErr w:type="spellStart"/>
      <w:r>
        <w:rPr>
          <w:rFonts w:ascii="Times New Roman" w:hAnsi="Times New Roman" w:cs="Times New Roman"/>
          <w:sz w:val="24"/>
          <w:szCs w:val="24"/>
          <w:lang w:val="ru-RU"/>
        </w:rPr>
        <w:t>ННН-промыслом</w:t>
      </w:r>
      <w:proofErr w:type="spellEnd"/>
      <w:r>
        <w:rPr>
          <w:rFonts w:ascii="Times New Roman" w:hAnsi="Times New Roman" w:cs="Times New Roman"/>
          <w:sz w:val="24"/>
          <w:szCs w:val="24"/>
          <w:lang w:val="ru-RU"/>
        </w:rPr>
        <w:t>, которые в последние годы Россия подписала со странами АТР, чьи порты принимали браконьерскую продукцию.</w:t>
      </w:r>
    </w:p>
    <w:p w:rsidR="00C217BF" w:rsidRDefault="00C217BF" w:rsidP="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Вместе с тем, несмотря на все предпринимаемые </w:t>
      </w:r>
      <w:proofErr w:type="gramStart"/>
      <w:r>
        <w:rPr>
          <w:rFonts w:ascii="Times New Roman" w:hAnsi="Times New Roman" w:cs="Times New Roman"/>
          <w:sz w:val="24"/>
          <w:szCs w:val="24"/>
          <w:lang w:val="ru-RU"/>
        </w:rPr>
        <w:t>меры</w:t>
      </w:r>
      <w:proofErr w:type="gramEnd"/>
      <w:r>
        <w:rPr>
          <w:rFonts w:ascii="Times New Roman" w:hAnsi="Times New Roman" w:cs="Times New Roman"/>
          <w:sz w:val="24"/>
          <w:szCs w:val="24"/>
          <w:lang w:val="ru-RU"/>
        </w:rPr>
        <w:t xml:space="preserve"> проблема незаконной добычи и вывоза этого </w:t>
      </w:r>
      <w:proofErr w:type="spellStart"/>
      <w:r>
        <w:rPr>
          <w:rFonts w:ascii="Times New Roman" w:hAnsi="Times New Roman" w:cs="Times New Roman"/>
          <w:sz w:val="24"/>
          <w:szCs w:val="24"/>
          <w:lang w:val="ru-RU"/>
        </w:rPr>
        <w:t>валютоемкого</w:t>
      </w:r>
      <w:proofErr w:type="spellEnd"/>
      <w:r>
        <w:rPr>
          <w:rFonts w:ascii="Times New Roman" w:hAnsi="Times New Roman" w:cs="Times New Roman"/>
          <w:sz w:val="24"/>
          <w:szCs w:val="24"/>
          <w:lang w:val="ru-RU"/>
        </w:rPr>
        <w:t xml:space="preserve"> ресурса из нашей страны по-прежнему сохраняется.  Так, проведенный Дальневосточным центром региональных исследований сравнительный анализ данных внешней торговли морепродуктами России и США за январь 2016 года показывает, что стоимость только американского импорта российского краба за январь 2016 года почти на 11.7 миллиона долларов превышает показатель стоимости всего крабового экспорта РФ во все страны за данный период.</w:t>
      </w:r>
    </w:p>
    <w:p w:rsidR="00C217BF" w:rsidRDefault="00C217BF" w:rsidP="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Согласно данным Национальной службы по морскому рыболовству США (</w:t>
      </w:r>
      <w:proofErr w:type="spellStart"/>
      <w:r>
        <w:rPr>
          <w:rFonts w:ascii="Times New Roman" w:hAnsi="Times New Roman" w:cs="Times New Roman"/>
          <w:sz w:val="24"/>
          <w:szCs w:val="24"/>
          <w:lang w:val="ru-RU"/>
        </w:rPr>
        <w:t>National</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Marine</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Fisheries</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Service</w:t>
      </w:r>
      <w:proofErr w:type="spellEnd"/>
      <w:r>
        <w:rPr>
          <w:rFonts w:ascii="Times New Roman" w:hAnsi="Times New Roman" w:cs="Times New Roman"/>
          <w:sz w:val="24"/>
          <w:szCs w:val="24"/>
          <w:lang w:val="ru-RU"/>
        </w:rPr>
        <w:t xml:space="preserve">), в январе 2016 года Соединенные Штаты импортировали из Российской Федерации 1 607.578 тонны замороженных королевских крабов (к ним относятся камчатский краб, синий краб, колючий краб и </w:t>
      </w:r>
      <w:proofErr w:type="spellStart"/>
      <w:r>
        <w:rPr>
          <w:rFonts w:ascii="Times New Roman" w:hAnsi="Times New Roman" w:cs="Times New Roman"/>
          <w:sz w:val="24"/>
          <w:szCs w:val="24"/>
          <w:lang w:val="ru-RU"/>
        </w:rPr>
        <w:t>равношипый</w:t>
      </w:r>
      <w:proofErr w:type="spellEnd"/>
      <w:r>
        <w:rPr>
          <w:rFonts w:ascii="Times New Roman" w:hAnsi="Times New Roman" w:cs="Times New Roman"/>
          <w:sz w:val="24"/>
          <w:szCs w:val="24"/>
          <w:lang w:val="ru-RU"/>
        </w:rPr>
        <w:t xml:space="preserve"> краб) на сумму 30 584 707 долларов США.  Это почти в шесть раз больше показателей января 2015 года, когда американский импорт этой продукции из РФ составил 280.429 тонны на сумму 5 426 014 долларов.  </w:t>
      </w:r>
    </w:p>
    <w:p w:rsidR="00C217BF" w:rsidRDefault="00C217BF" w:rsidP="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Импорт российского снежного краба (в основном, краб-стригун </w:t>
      </w:r>
      <w:proofErr w:type="spellStart"/>
      <w:r>
        <w:rPr>
          <w:rFonts w:ascii="Times New Roman" w:hAnsi="Times New Roman" w:cs="Times New Roman"/>
          <w:sz w:val="24"/>
          <w:szCs w:val="24"/>
          <w:lang w:val="ru-RU"/>
        </w:rPr>
        <w:t>опилио</w:t>
      </w:r>
      <w:proofErr w:type="spellEnd"/>
      <w:r>
        <w:rPr>
          <w:rFonts w:ascii="Times New Roman" w:hAnsi="Times New Roman" w:cs="Times New Roman"/>
          <w:sz w:val="24"/>
          <w:szCs w:val="24"/>
          <w:lang w:val="ru-RU"/>
        </w:rPr>
        <w:t xml:space="preserve"> и краб-стригун Берда) в США из России составил в январе 2016 года 474.707 тонны на сумму 3 526 340 долларов США, снизившись по сравнению с показателями января 2015 года, когда было импортировано 550.924 тонны на сумму 4 458 872 доллара. Совокупный объем американского импорта замороженного королевского и снежного крабов из России за </w:t>
      </w:r>
      <w:r>
        <w:rPr>
          <w:rFonts w:ascii="Times New Roman" w:hAnsi="Times New Roman" w:cs="Times New Roman"/>
          <w:sz w:val="24"/>
          <w:szCs w:val="24"/>
          <w:lang w:val="ru-RU"/>
        </w:rPr>
        <w:lastRenderedPageBreak/>
        <w:t>январь 2016 года составил 2082.285 тонны на сумму 34 111 047 долларов</w:t>
      </w:r>
    </w:p>
    <w:p w:rsidR="00C217BF" w:rsidRDefault="00C217BF" w:rsidP="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Между тем, согласно данным таможенной статистики внешней торговли Российской Федерации, размещенным на сайте Федеральной таможенной службы (</w:t>
      </w:r>
      <w:hyperlink r:id="rId4" w:history="1">
        <w:r>
          <w:rPr>
            <w:rStyle w:val="a5"/>
            <w:rFonts w:ascii="Times New Roman" w:hAnsi="Times New Roman" w:cs="Times New Roman"/>
            <w:sz w:val="24"/>
            <w:szCs w:val="24"/>
            <w:lang w:val="ru-RU"/>
          </w:rPr>
          <w:t>http://stat.customs.ru</w:t>
        </w:r>
      </w:hyperlink>
      <w:r>
        <w:rPr>
          <w:rFonts w:ascii="Times New Roman" w:hAnsi="Times New Roman" w:cs="Times New Roman"/>
          <w:sz w:val="24"/>
          <w:szCs w:val="24"/>
          <w:lang w:val="ru-RU"/>
        </w:rPr>
        <w:t xml:space="preserve">), за январь 2016 года из РФ всего экспортировано 2 195.972 тонны </w:t>
      </w:r>
      <w:proofErr w:type="spellStart"/>
      <w:r>
        <w:rPr>
          <w:rFonts w:ascii="Times New Roman" w:hAnsi="Times New Roman" w:cs="Times New Roman"/>
          <w:sz w:val="24"/>
          <w:szCs w:val="24"/>
          <w:lang w:val="ru-RU"/>
        </w:rPr>
        <w:t>незамороженных</w:t>
      </w:r>
      <w:proofErr w:type="spellEnd"/>
      <w:r>
        <w:rPr>
          <w:rFonts w:ascii="Times New Roman" w:hAnsi="Times New Roman" w:cs="Times New Roman"/>
          <w:sz w:val="24"/>
          <w:szCs w:val="24"/>
          <w:lang w:val="ru-RU"/>
        </w:rPr>
        <w:t xml:space="preserve"> и замороженных крабов всех видов (коды ТН ВЭД 030614 и 030624) на сумму 22 413 427,56 долларов. Таким образом, стоимость американского импорта замороженных крабов из России превышает стоимость всего российского крабового экспорта на 11 697 619,44 доллара.  </w:t>
      </w:r>
    </w:p>
    <w:p w:rsidR="00C217BF" w:rsidRDefault="00C217BF" w:rsidP="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Следует отметить, что, согласно данным таможенной статистики внешней торговли Российской Федерации, в январе 2016 года экспортных поставок крабов из России в США вообще не было.  Как показывает практика, американская статистика обычно учитывает в качестве импорта из России поставки краба российского происхождения из Республики Корея. Значительная часть водных биоресурсов, оформляемая в России как экспортируемая в Южную Корею, в действительности просто переоформляется в корейской портовой зоне для дальнейшего вывоза в Японию, КНР, США и т.д.  В результате, возникают расхождения в таможенной статистике, поскольку в нашей стране данная продукция учитывается как экспортированная в Республику Корея, тогда как в корейской таможенной статистике она не обозначается как импортированная из РФ, а конечные получатели продукции – в данном случае США – учитывают ее как импорт из России. Этот тип торговли часто называется «треугольной торговлей», что означает промежуточную остановку товара перед его достижением своего пункта назначения. </w:t>
      </w:r>
    </w:p>
    <w:p w:rsidR="00C217BF" w:rsidRDefault="00C217BF" w:rsidP="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Применительно к ситуации с российским крабовым экспортом в январе 2016 года объяснить расхождения в данных России и США простым прохождением продукции через Южную Корею вряд ли возможно.  Так, стоит обратить внимание, что объем американского импорта российского краба превышает объем российских поставок в Республику Корея и лишь на 113,687 тонны меньше общего объема российского крабового экспорта в январе во все страны.  </w:t>
      </w:r>
    </w:p>
    <w:p w:rsidR="00C217BF" w:rsidRDefault="00C217BF" w:rsidP="00C217BF">
      <w:pPr>
        <w:pStyle w:val="a3"/>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«Треугольная торговля», используемая при поставках российского краба на экспорт  через Южную Корею, хотя и не является незаконной практикой, но при этом является способом для смешивания нелегальной и легальной продукции и «отмывания» нелегальной.  Таким образом, расхождения в данных таможенной статистики России и США в сфере торговли крабами можно расценивать как свидетельство того, что значительная часть поставок российских крабов на американский рынок в январе 2016 года представляла собой нелегально добытую продукцию, реализация которой позволила только за один месяц вывести за рубеж неучтенную прибыль в размере почти 11.7 </w:t>
      </w:r>
      <w:proofErr w:type="spellStart"/>
      <w:proofErr w:type="gramStart"/>
      <w:r>
        <w:rPr>
          <w:rFonts w:ascii="Times New Roman" w:hAnsi="Times New Roman" w:cs="Times New Roman"/>
          <w:sz w:val="24"/>
          <w:szCs w:val="24"/>
          <w:lang w:val="ru-RU"/>
        </w:rPr>
        <w:t>млн</w:t>
      </w:r>
      <w:proofErr w:type="spellEnd"/>
      <w:proofErr w:type="gramEnd"/>
      <w:r>
        <w:rPr>
          <w:rFonts w:ascii="Times New Roman" w:hAnsi="Times New Roman" w:cs="Times New Roman"/>
          <w:sz w:val="24"/>
          <w:szCs w:val="24"/>
          <w:lang w:val="ru-RU"/>
        </w:rPr>
        <w:t xml:space="preserve"> долларов, нанеся тем самым ущерб экономической безопасности Российской Федерации.  Это также дает основания полагать, что власти США, вопреки заключенному с Россией соглашению о борьбе с </w:t>
      </w:r>
      <w:proofErr w:type="spellStart"/>
      <w:r>
        <w:rPr>
          <w:rFonts w:ascii="Times New Roman" w:hAnsi="Times New Roman" w:cs="Times New Roman"/>
          <w:sz w:val="24"/>
          <w:szCs w:val="24"/>
          <w:lang w:val="ru-RU"/>
        </w:rPr>
        <w:t>ННН-промыслом</w:t>
      </w:r>
      <w:proofErr w:type="spellEnd"/>
      <w:r>
        <w:rPr>
          <w:rFonts w:ascii="Times New Roman" w:hAnsi="Times New Roman" w:cs="Times New Roman"/>
          <w:sz w:val="24"/>
          <w:szCs w:val="24"/>
          <w:lang w:val="ru-RU"/>
        </w:rPr>
        <w:t>, не принимают должных мер по недопущению ввоза в страну нелегально добытой российской продукции.</w:t>
      </w:r>
    </w:p>
    <w:p w:rsidR="00C217BF" w:rsidRDefault="00C217BF" w:rsidP="00C217BF">
      <w:pPr>
        <w:pStyle w:val="a3"/>
        <w:spacing w:after="120"/>
        <w:jc w:val="both"/>
        <w:rPr>
          <w:rFonts w:ascii="Times New Roman" w:hAnsi="Times New Roman" w:cs="Times New Roman"/>
          <w:i/>
          <w:sz w:val="24"/>
          <w:szCs w:val="24"/>
          <w:lang w:val="ru-RU"/>
        </w:rPr>
      </w:pPr>
      <w:r>
        <w:rPr>
          <w:rFonts w:ascii="Times New Roman" w:hAnsi="Times New Roman" w:cs="Times New Roman"/>
          <w:i/>
          <w:sz w:val="24"/>
          <w:szCs w:val="24"/>
          <w:lang w:val="ru-RU"/>
        </w:rPr>
        <w:t>Дальневосточный центр региональных исследований. Апрель 2016</w:t>
      </w:r>
    </w:p>
    <w:p w:rsidR="008B4F68" w:rsidRDefault="008B4F68"/>
    <w:sectPr w:rsidR="008B4F68" w:rsidSect="008B4F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17BF"/>
    <w:rsid w:val="00006CED"/>
    <w:rsid w:val="000D5786"/>
    <w:rsid w:val="00102FEE"/>
    <w:rsid w:val="00106559"/>
    <w:rsid w:val="001828E6"/>
    <w:rsid w:val="00237378"/>
    <w:rsid w:val="00244931"/>
    <w:rsid w:val="00283965"/>
    <w:rsid w:val="0034338B"/>
    <w:rsid w:val="00364416"/>
    <w:rsid w:val="004258C1"/>
    <w:rsid w:val="00644D69"/>
    <w:rsid w:val="006C7CBF"/>
    <w:rsid w:val="00792781"/>
    <w:rsid w:val="00803EC8"/>
    <w:rsid w:val="008162E5"/>
    <w:rsid w:val="0087525A"/>
    <w:rsid w:val="008B4F68"/>
    <w:rsid w:val="00936000"/>
    <w:rsid w:val="009B5A53"/>
    <w:rsid w:val="00A5363D"/>
    <w:rsid w:val="00C217BF"/>
    <w:rsid w:val="00C461F4"/>
    <w:rsid w:val="00C67A46"/>
    <w:rsid w:val="00CA2EA9"/>
    <w:rsid w:val="00D952DC"/>
    <w:rsid w:val="00EE5137"/>
    <w:rsid w:val="00FD5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7BF"/>
    <w:rPr>
      <w:rFonts w:ascii="Calibri" w:eastAsia="MS Mincho" w:hAnsi="Calibri" w:cs="Times New Roman"/>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1"/>
    <w:unhideWhenUsed/>
    <w:qFormat/>
    <w:rsid w:val="00C217BF"/>
    <w:pPr>
      <w:widowControl w:val="0"/>
      <w:spacing w:after="0" w:line="240" w:lineRule="auto"/>
    </w:pPr>
    <w:rPr>
      <w:rFonts w:ascii="Lucida Sans" w:eastAsia="Lucida Sans" w:hAnsi="Lucida Sans" w:cs="Lucida Sans"/>
      <w:sz w:val="20"/>
      <w:szCs w:val="20"/>
      <w:lang w:val="en-US" w:eastAsia="en-US"/>
    </w:rPr>
  </w:style>
  <w:style w:type="character" w:customStyle="1" w:styleId="a4">
    <w:name w:val="Основной текст Знак"/>
    <w:basedOn w:val="a0"/>
    <w:link w:val="a3"/>
    <w:uiPriority w:val="99"/>
    <w:semiHidden/>
    <w:rsid w:val="00C217BF"/>
    <w:rPr>
      <w:rFonts w:ascii="Calibri" w:eastAsia="MS Mincho" w:hAnsi="Calibri" w:cs="Times New Roman"/>
      <w:lang w:eastAsia="ja-JP"/>
    </w:rPr>
  </w:style>
  <w:style w:type="paragraph" w:customStyle="1" w:styleId="TableParagraph">
    <w:name w:val="Table Paragraph"/>
    <w:basedOn w:val="a"/>
    <w:uiPriority w:val="1"/>
    <w:qFormat/>
    <w:rsid w:val="00C217BF"/>
    <w:pPr>
      <w:widowControl w:val="0"/>
      <w:spacing w:before="37" w:after="0" w:line="240" w:lineRule="auto"/>
      <w:jc w:val="center"/>
    </w:pPr>
    <w:rPr>
      <w:rFonts w:ascii="Lucida Sans" w:eastAsia="Lucida Sans" w:hAnsi="Lucida Sans" w:cs="Lucida Sans"/>
      <w:lang w:val="en-US" w:eastAsia="en-US"/>
    </w:rPr>
  </w:style>
  <w:style w:type="character" w:customStyle="1" w:styleId="1">
    <w:name w:val="Основной текст Знак1"/>
    <w:basedOn w:val="a0"/>
    <w:link w:val="a3"/>
    <w:uiPriority w:val="1"/>
    <w:locked/>
    <w:rsid w:val="00C217BF"/>
    <w:rPr>
      <w:rFonts w:ascii="Lucida Sans" w:eastAsia="Lucida Sans" w:hAnsi="Lucida Sans" w:cs="Lucida Sans"/>
      <w:sz w:val="20"/>
      <w:szCs w:val="20"/>
      <w:lang w:val="en-US"/>
    </w:rPr>
  </w:style>
  <w:style w:type="character" w:styleId="a5">
    <w:name w:val="Hyperlink"/>
    <w:basedOn w:val="a0"/>
    <w:uiPriority w:val="99"/>
    <w:semiHidden/>
    <w:unhideWhenUsed/>
    <w:rsid w:val="00C217BF"/>
    <w:rPr>
      <w:color w:val="0000FF"/>
      <w:u w:val="single"/>
    </w:rPr>
  </w:style>
</w:styles>
</file>

<file path=word/webSettings.xml><?xml version="1.0" encoding="utf-8"?>
<w:webSettings xmlns:r="http://schemas.openxmlformats.org/officeDocument/2006/relationships" xmlns:w="http://schemas.openxmlformats.org/wordprocessingml/2006/main">
  <w:divs>
    <w:div w:id="111367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t.custom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2429</Words>
  <Characters>13851</Characters>
  <Application>Microsoft Office Word</Application>
  <DocSecurity>0</DocSecurity>
  <Lines>115</Lines>
  <Paragraphs>32</Paragraphs>
  <ScaleCrop>false</ScaleCrop>
  <Company/>
  <LinksUpToDate>false</LinksUpToDate>
  <CharactersWithSpaces>16248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4</cp:revision>
  <dcterms:created xsi:type="dcterms:W3CDTF">2016-05-24T03:02:00Z</dcterms:created>
  <dcterms:modified xsi:type="dcterms:W3CDTF">2016-05-24T04:02:00Z</dcterms:modified>
</cp:coreProperties>
</file>